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600" w:lineRule="exact"/>
        <w:ind w:firstLine="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w:t>
      </w:r>
      <w:r>
        <w:rPr>
          <w:rFonts w:hint="eastAsia" w:ascii="Times New Roman" w:hAnsi="Times New Roman" w:eastAsia="方正小标宋简体" w:cs="Times New Roman"/>
          <w:color w:val="auto"/>
          <w:sz w:val="44"/>
          <w:szCs w:val="44"/>
          <w:lang w:val="en-US" w:eastAsia="zh-CN"/>
        </w:rPr>
        <w:t>南京市知识产权促进和保护条例</w:t>
      </w:r>
      <w:r>
        <w:rPr>
          <w:rFonts w:hint="default" w:ascii="Times New Roman" w:hAnsi="Times New Roman" w:eastAsia="方正小标宋简体" w:cs="Times New Roman"/>
          <w:color w:val="auto"/>
          <w:sz w:val="44"/>
          <w:szCs w:val="44"/>
        </w:rPr>
        <w:t>》</w:t>
      </w:r>
    </w:p>
    <w:p>
      <w:pPr>
        <w:keepNext w:val="0"/>
        <w:keepLines w:val="0"/>
        <w:pageBreakBefore w:val="0"/>
        <w:kinsoku/>
        <w:wordWrap/>
        <w:overflowPunct/>
        <w:topLinePunct w:val="0"/>
        <w:bidi w:val="0"/>
        <w:spacing w:line="600" w:lineRule="exact"/>
        <w:ind w:firstLine="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w:t>
      </w:r>
      <w:r>
        <w:rPr>
          <w:rFonts w:hint="eastAsia" w:ascii="Times New Roman" w:hAnsi="Times New Roman" w:eastAsia="方正小标宋简体" w:cs="Times New Roman"/>
          <w:color w:val="auto"/>
          <w:sz w:val="44"/>
          <w:szCs w:val="44"/>
          <w:lang w:eastAsia="zh-CN"/>
        </w:rPr>
        <w:t>征求意见稿</w:t>
      </w:r>
      <w:r>
        <w:rPr>
          <w:rFonts w:hint="default" w:ascii="Times New Roman" w:hAnsi="Times New Roman" w:eastAsia="方正小标宋简体" w:cs="Times New Roman"/>
          <w:color w:val="auto"/>
          <w:sz w:val="44"/>
          <w:szCs w:val="44"/>
        </w:rPr>
        <w:t>）的起草说明</w:t>
      </w:r>
    </w:p>
    <w:p>
      <w:pPr>
        <w:pStyle w:val="7"/>
        <w:keepNext w:val="0"/>
        <w:keepLines w:val="0"/>
        <w:pageBreakBefore w:val="0"/>
        <w:kinsoku/>
        <w:wordWrap/>
        <w:overflowPunct/>
        <w:topLinePunct w:val="0"/>
        <w:bidi w:val="0"/>
        <w:spacing w:line="600" w:lineRule="exact"/>
        <w:ind w:left="0" w:leftChars="0" w:firstLine="0" w:firstLineChars="0"/>
        <w:textAlignment w:val="auto"/>
        <w:rPr>
          <w:rFonts w:hint="default" w:ascii="Times New Roman" w:hAnsi="Times New Roman" w:cs="Times New Roman"/>
          <w:color w:val="auto"/>
          <w:sz w:val="32"/>
          <w:szCs w:val="32"/>
        </w:rPr>
      </w:pPr>
    </w:p>
    <w:p>
      <w:pPr>
        <w:keepNext w:val="0"/>
        <w:keepLines w:val="0"/>
        <w:pageBreakBefore w:val="0"/>
        <w:numPr>
          <w:ilvl w:val="0"/>
          <w:numId w:val="0"/>
        </w:numPr>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南京市现行的知识产权地方性法规《南京市知识产权促进和保护条例》（以下简称《条例》）</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2011年开始实施，至今已13年之久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在其实施期间有力促进了南京市知识产权的创造、运用、保护和管理的发展，也有力推进了经济社会的全面协调可持续发展。为了持续发挥《条例》对知识产权工作的支撑作用，</w:t>
      </w:r>
      <w:r>
        <w:rPr>
          <w:rFonts w:hint="eastAsia" w:ascii="仿宋_GB2312" w:hAnsi="仿宋_GB2312" w:eastAsia="仿宋_GB2312" w:cs="仿宋_GB2312"/>
          <w:color w:val="auto"/>
          <w:sz w:val="32"/>
          <w:szCs w:val="32"/>
          <w:lang w:val="en-US" w:eastAsia="zh-CN"/>
        </w:rPr>
        <w:t>根据市人大常委会立法规划工作安排，市市场监督管理局开展了《条例》的修订工作，现形成《条例》（征求意见稿）。</w:t>
      </w:r>
    </w:p>
    <w:p>
      <w:pPr>
        <w:keepNext w:val="0"/>
        <w:keepLines w:val="0"/>
        <w:pageBreakBefore w:val="0"/>
        <w:numPr>
          <w:ilvl w:val="0"/>
          <w:numId w:val="1"/>
        </w:numPr>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《条例》修订的必要性</w:t>
      </w:r>
    </w:p>
    <w:p>
      <w:pPr>
        <w:keepNext w:val="0"/>
        <w:keepLines w:val="0"/>
        <w:pageBreakBefore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kern w:val="0"/>
          <w:sz w:val="32"/>
          <w:szCs w:val="32"/>
          <w:lang w:bidi="ar"/>
        </w:rPr>
      </w:pPr>
      <w:r>
        <w:rPr>
          <w:rFonts w:hint="eastAsia" w:ascii="方正楷体_GB2312" w:hAnsi="方正楷体_GB2312" w:eastAsia="方正楷体_GB2312" w:cs="方正楷体_GB2312"/>
          <w:b w:val="0"/>
          <w:bCs w:val="0"/>
          <w:sz w:val="32"/>
          <w:szCs w:val="32"/>
          <w:shd w:val="clear" w:color="auto" w:fill="FFFFFF"/>
        </w:rPr>
        <w:t>（一）党中央、国务院要求建立高效知识产权综合管理体制。</w:t>
      </w:r>
      <w:r>
        <w:rPr>
          <w:rFonts w:hint="eastAsia" w:ascii="仿宋_GB2312" w:hAnsi="仿宋_GB2312" w:eastAsia="仿宋_GB2312" w:cs="仿宋_GB2312"/>
          <w:sz w:val="32"/>
          <w:szCs w:val="32"/>
          <w:shd w:val="clear" w:color="auto" w:fill="FFFFFF"/>
        </w:rPr>
        <w:t>《中共中央关于进一步全面深化改革、推进中国式现代化的决定》《知识产权强国建设纲要(2021-2035年)》《“十四五”国家知识产权保护和运用规划》等均明确提出“健全知识产权法律法规”的新要求。</w:t>
      </w:r>
      <w:r>
        <w:rPr>
          <w:rFonts w:hint="eastAsia" w:ascii="仿宋_GB2312" w:hAnsi="仿宋_GB2312" w:eastAsia="仿宋_GB2312" w:cs="仿宋_GB2312"/>
          <w:kern w:val="0"/>
          <w:sz w:val="32"/>
          <w:szCs w:val="32"/>
          <w:lang w:bidi="ar"/>
        </w:rPr>
        <w:t>2023年</w:t>
      </w:r>
      <w:r>
        <w:rPr>
          <w:rFonts w:hint="eastAsia" w:ascii="仿宋_GB2312" w:hAnsi="仿宋_GB2312" w:eastAsia="仿宋_GB2312" w:cs="仿宋_GB2312"/>
          <w:sz w:val="32"/>
          <w:szCs w:val="32"/>
          <w:shd w:val="clear" w:color="auto" w:fill="FFFFFF"/>
        </w:rPr>
        <w:t>习近平总书记考察江苏时强调，</w:t>
      </w:r>
      <w:r>
        <w:rPr>
          <w:rFonts w:hint="eastAsia" w:ascii="仿宋_GB2312" w:hAnsi="仿宋_GB2312" w:eastAsia="仿宋_GB2312" w:cs="仿宋_GB2312"/>
          <w:kern w:val="0"/>
          <w:sz w:val="32"/>
          <w:szCs w:val="32"/>
          <w:lang w:bidi="ar"/>
        </w:rPr>
        <w:t>江苏有能力也有责任在推进中国式现代化中走在前、做示范。</w:t>
      </w:r>
      <w:r>
        <w:rPr>
          <w:rFonts w:hint="eastAsia" w:ascii="仿宋_GB2312" w:hAnsi="仿宋_GB2312" w:eastAsia="仿宋_GB2312" w:cs="仿宋_GB2312"/>
          <w:kern w:val="0"/>
          <w:sz w:val="32"/>
          <w:szCs w:val="32"/>
          <w:lang w:val="en-US" w:eastAsia="zh-CN" w:bidi="ar"/>
        </w:rPr>
        <w:t>2024年</w:t>
      </w:r>
      <w:r>
        <w:rPr>
          <w:rFonts w:hint="eastAsia" w:ascii="仿宋_GB2312" w:hAnsi="仿宋_GB2312" w:eastAsia="仿宋_GB2312" w:cs="仿宋_GB2312"/>
          <w:spacing w:val="5"/>
          <w:sz w:val="32"/>
          <w:szCs w:val="32"/>
          <w:shd w:val="clear" w:color="auto" w:fill="FFFFFF"/>
        </w:rPr>
        <w:t>3月总书记参加江苏代表团审议时强调，“使江苏成为发展新质生产力的重要阵地”。</w:t>
      </w:r>
      <w:r>
        <w:rPr>
          <w:rFonts w:hint="eastAsia" w:ascii="仿宋_GB2312" w:hAnsi="仿宋_GB2312" w:eastAsia="仿宋_GB2312" w:cs="仿宋_GB2312"/>
          <w:spacing w:val="5"/>
          <w:sz w:val="32"/>
          <w:szCs w:val="32"/>
          <w:shd w:val="clear" w:color="auto" w:fill="FFFFFF"/>
          <w:lang w:eastAsia="zh-CN"/>
        </w:rPr>
        <w:t>南京市</w:t>
      </w:r>
      <w:r>
        <w:rPr>
          <w:rFonts w:hint="eastAsia" w:ascii="仿宋_GB2312" w:hAnsi="仿宋_GB2312" w:eastAsia="仿宋_GB2312" w:cs="仿宋_GB2312"/>
          <w:spacing w:val="5"/>
          <w:sz w:val="32"/>
          <w:szCs w:val="32"/>
          <w:shd w:val="clear" w:color="auto" w:fill="FFFFFF"/>
        </w:rPr>
        <w:t>作为江苏省会，多项知识产权指标全省第一，</w:t>
      </w:r>
      <w:r>
        <w:rPr>
          <w:rFonts w:hint="eastAsia" w:ascii="仿宋_GB2312" w:hAnsi="仿宋_GB2312" w:eastAsia="仿宋_GB2312" w:cs="仿宋_GB2312"/>
          <w:kern w:val="0"/>
          <w:sz w:val="32"/>
          <w:szCs w:val="32"/>
          <w:lang w:bidi="ar"/>
        </w:rPr>
        <w:t>应</w:t>
      </w:r>
      <w:r>
        <w:rPr>
          <w:rFonts w:hint="eastAsia" w:ascii="仿宋_GB2312" w:hAnsi="仿宋_GB2312" w:eastAsia="仿宋_GB2312" w:cs="仿宋_GB2312"/>
          <w:sz w:val="32"/>
          <w:szCs w:val="32"/>
          <w:shd w:val="clear" w:color="auto" w:fill="FFFFFF"/>
        </w:rPr>
        <w:t>全面贯彻党中央及国务院的决策部署</w:t>
      </w:r>
      <w:r>
        <w:rPr>
          <w:rFonts w:hint="eastAsia" w:ascii="仿宋_GB2312" w:hAnsi="仿宋_GB2312" w:eastAsia="仿宋_GB2312" w:cs="仿宋_GB2312"/>
          <w:spacing w:val="5"/>
          <w:sz w:val="32"/>
          <w:szCs w:val="32"/>
          <w:shd w:val="clear" w:color="auto" w:fill="FFFFFF"/>
        </w:rPr>
        <w:t>，</w:t>
      </w:r>
      <w:r>
        <w:rPr>
          <w:rFonts w:hint="eastAsia" w:ascii="仿宋_GB2312" w:hAnsi="仿宋_GB2312" w:eastAsia="仿宋_GB2312" w:cs="仿宋_GB2312"/>
          <w:kern w:val="0"/>
          <w:sz w:val="32"/>
          <w:szCs w:val="32"/>
          <w:lang w:bidi="ar"/>
        </w:rPr>
        <w:t>结合本市实际情况</w:t>
      </w:r>
      <w:r>
        <w:rPr>
          <w:rFonts w:hint="eastAsia" w:ascii="仿宋_GB2312" w:hAnsi="仿宋_GB2312" w:eastAsia="仿宋_GB2312" w:cs="仿宋_GB2312"/>
          <w:sz w:val="32"/>
          <w:szCs w:val="32"/>
          <w:shd w:val="clear" w:color="auto" w:fill="FFFFFF"/>
        </w:rPr>
        <w:t>完善知识产权法治体系</w:t>
      </w:r>
      <w:r>
        <w:rPr>
          <w:rFonts w:hint="eastAsia" w:ascii="仿宋_GB2312" w:hAnsi="仿宋_GB2312" w:eastAsia="仿宋_GB2312" w:cs="仿宋_GB2312"/>
          <w:kern w:val="0"/>
          <w:sz w:val="32"/>
          <w:szCs w:val="32"/>
          <w:lang w:bidi="ar"/>
        </w:rPr>
        <w:t>，赋能高质量发展。</w:t>
      </w:r>
    </w:p>
    <w:p>
      <w:pPr>
        <w:keepNext w:val="0"/>
        <w:keepLines w:val="0"/>
        <w:pageBreakBefore w:val="0"/>
        <w:widowControl/>
        <w:shd w:val="clear" w:color="auto" w:fill="FFFFFF"/>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（二）适应上位法变化，保持与时代同步。</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条例</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已颁布13年</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期间《民法典》《江苏省知识产权促进和保护条例》颁布。《著作权法》《商标法》《专利法》等相继修订，《条例》中地理标志、植物新品种等尚属空白，促进发展还以数量为先，很多新兴产业问题未涉及。近年来，</w:t>
      </w:r>
      <w:r>
        <w:rPr>
          <w:rFonts w:hint="eastAsia" w:ascii="仿宋_GB2312" w:hAnsi="仿宋_GB2312" w:eastAsia="仿宋_GB2312" w:cs="仿宋_GB2312"/>
          <w:sz w:val="32"/>
          <w:szCs w:val="32"/>
        </w:rPr>
        <w:t>南京</w:t>
      </w:r>
      <w:r>
        <w:rPr>
          <w:rFonts w:hint="eastAsia" w:ascii="仿宋_GB2312" w:hAnsi="仿宋_GB2312" w:eastAsia="仿宋_GB2312" w:cs="仿宋_GB2312"/>
          <w:sz w:val="32"/>
          <w:szCs w:val="32"/>
          <w:shd w:val="clear" w:color="auto" w:fill="FFFFFF"/>
        </w:rPr>
        <w:t>成为全国首个引领性国家创新型城市，</w:t>
      </w:r>
      <w:r>
        <w:rPr>
          <w:rFonts w:hint="eastAsia" w:ascii="仿宋_GB2312" w:hAnsi="仿宋_GB2312" w:eastAsia="仿宋_GB2312" w:cs="仿宋_GB2312"/>
          <w:sz w:val="32"/>
          <w:szCs w:val="32"/>
        </w:rPr>
        <w:t>2024年全球创新指数全球科技集群百强第9，但还存在知识产权整体质量不高、转化运用效益偏低、保护力度有待加强等问题。</w:t>
      </w:r>
      <w:r>
        <w:rPr>
          <w:rFonts w:hint="eastAsia" w:ascii="仿宋_GB2312" w:hAnsi="仿宋_GB2312" w:eastAsia="仿宋_GB2312" w:cs="仿宋_GB2312"/>
          <w:sz w:val="32"/>
          <w:szCs w:val="32"/>
          <w:shd w:val="clear" w:color="auto" w:fill="FFFFFF"/>
        </w:rPr>
        <w:t>应结合上位法的新要求调整冲突条款，结合南京未来</w:t>
      </w:r>
      <w:r>
        <w:rPr>
          <w:rFonts w:hint="eastAsia" w:ascii="仿宋_GB2312" w:hAnsi="仿宋_GB2312" w:eastAsia="仿宋_GB2312" w:cs="仿宋_GB2312"/>
          <w:sz w:val="32"/>
          <w:szCs w:val="32"/>
        </w:rPr>
        <w:t>科技创新核心策源地的定位，</w:t>
      </w:r>
      <w:r>
        <w:rPr>
          <w:rFonts w:hint="eastAsia" w:ascii="仿宋_GB2312" w:hAnsi="仿宋_GB2312" w:eastAsia="仿宋_GB2312" w:cs="仿宋_GB2312"/>
          <w:sz w:val="32"/>
          <w:szCs w:val="32"/>
          <w:shd w:val="clear" w:color="auto" w:fill="FFFFFF"/>
        </w:rPr>
        <w:t>将13年来南京市的经验和最新知识产权需求融入《条例》。</w:t>
      </w:r>
    </w:p>
    <w:p>
      <w:pPr>
        <w:keepNext w:val="0"/>
        <w:keepLines w:val="0"/>
        <w:pageBreakBefore w:val="0"/>
        <w:widowControl/>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（三）</w:t>
      </w:r>
      <w:bookmarkStart w:id="0" w:name="OLE_LINK35"/>
      <w:r>
        <w:rPr>
          <w:rFonts w:hint="eastAsia" w:ascii="方正楷体_GB2312" w:hAnsi="方正楷体_GB2312" w:eastAsia="方正楷体_GB2312" w:cs="方正楷体_GB2312"/>
          <w:b w:val="0"/>
          <w:bCs w:val="0"/>
          <w:sz w:val="32"/>
          <w:szCs w:val="32"/>
          <w:shd w:val="clear" w:color="auto" w:fill="FFFFFF"/>
        </w:rPr>
        <w:t>形成国家知识产权保护示范区</w:t>
      </w:r>
      <w:bookmarkEnd w:id="0"/>
      <w:r>
        <w:rPr>
          <w:rFonts w:hint="eastAsia" w:ascii="方正楷体_GB2312" w:hAnsi="方正楷体_GB2312" w:eastAsia="方正楷体_GB2312" w:cs="方正楷体_GB2312"/>
          <w:b w:val="0"/>
          <w:bCs w:val="0"/>
          <w:sz w:val="32"/>
          <w:szCs w:val="32"/>
          <w:shd w:val="clear" w:color="auto" w:fill="FFFFFF"/>
        </w:rPr>
        <w:t>的南京经验。</w:t>
      </w:r>
      <w:r>
        <w:rPr>
          <w:rFonts w:hint="eastAsia" w:ascii="仿宋_GB2312" w:hAnsi="仿宋_GB2312" w:eastAsia="仿宋_GB2312" w:cs="仿宋_GB2312"/>
          <w:sz w:val="32"/>
          <w:szCs w:val="32"/>
          <w:shd w:val="clear" w:color="auto" w:fill="FFFFFF"/>
        </w:rPr>
        <w:t>抓住南京市建设国家知识产权保护示范区的机遇，提炼南京成功经验向全国推广。建设方案中明确提出</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rPr>
        <w:t>修订《条例》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这</w:t>
      </w:r>
      <w:r>
        <w:rPr>
          <w:rFonts w:hint="eastAsia" w:ascii="仿宋_GB2312" w:hAnsi="仿宋_GB2312" w:eastAsia="仿宋_GB2312" w:cs="仿宋_GB2312"/>
          <w:sz w:val="32"/>
          <w:szCs w:val="32"/>
          <w:shd w:val="clear" w:color="auto" w:fill="FFFFFF"/>
        </w:rPr>
        <w:t>不仅是南京市通过国家知识产权保护示范区认证的关键评估指标，更是以法律制度的革新为南京的科技创新生态增添强有力的法治保障。</w:t>
      </w:r>
    </w:p>
    <w:p>
      <w:pPr>
        <w:keepNext w:val="0"/>
        <w:keepLines w:val="0"/>
        <w:pageBreakBefore w:val="0"/>
        <w:numPr>
          <w:ilvl w:val="0"/>
          <w:numId w:val="1"/>
        </w:numPr>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条例修订过程</w:t>
      </w:r>
    </w:p>
    <w:p>
      <w:pPr>
        <w:keepNext w:val="0"/>
        <w:keepLines w:val="0"/>
        <w:pageBreakBefore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为更好地开展条例修订工作，市市场监督管理局</w:t>
      </w:r>
      <w:r>
        <w:rPr>
          <w:rFonts w:hint="eastAsia" w:ascii="仿宋_GB2312" w:hAnsi="仿宋_GB2312" w:eastAsia="仿宋_GB2312" w:cs="仿宋_GB2312"/>
          <w:sz w:val="32"/>
          <w:szCs w:val="32"/>
        </w:rPr>
        <w:t>成立修订工</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sz w:val="32"/>
          <w:szCs w:val="32"/>
        </w:rPr>
        <w:t>专班，完成了《条例》修订工作的立法资料收集汇编、立法计划拟定等预备工作。</w:t>
      </w:r>
      <w:r>
        <w:rPr>
          <w:rFonts w:hint="eastAsia" w:ascii="仿宋_GB2312" w:hAnsi="仿宋_GB2312" w:eastAsia="仿宋_GB2312" w:cs="仿宋_GB2312"/>
          <w:sz w:val="32"/>
          <w:szCs w:val="32"/>
          <w:lang w:eastAsia="zh-CN"/>
        </w:rPr>
        <w:t>在此基础上，</w:t>
      </w:r>
      <w:r>
        <w:rPr>
          <w:rFonts w:hint="eastAsia" w:ascii="仿宋_GB2312" w:hAnsi="仿宋_GB2312" w:eastAsia="仿宋_GB2312" w:cs="仿宋_GB2312"/>
          <w:sz w:val="32"/>
          <w:szCs w:val="32"/>
        </w:rPr>
        <w:t>多次深入到南京市园区和重点企业进行立法工作调研，听取企业在知识产权方面存在的急难愁盼的问题、需求和建议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重点针对南京市软件行业、文创行业、集成电路行业、生物医药行业、知识产权服务行业等开展了5次立法调研活动，听取行业相关行政管理部门和行业组织对知识产权地方立法工作的意见和建议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对全市知识产权强市工作领导小组成员单位以及知识产权代理服务机构等36家单位</w:t>
      </w:r>
      <w:r>
        <w:rPr>
          <w:rFonts w:hint="eastAsia" w:ascii="仿宋_GB2312" w:hAnsi="仿宋_GB2312" w:eastAsia="仿宋_GB2312" w:cs="仿宋_GB2312"/>
          <w:sz w:val="32"/>
          <w:szCs w:val="32"/>
          <w:lang w:eastAsia="zh-CN"/>
        </w:rPr>
        <w:t>征集条例修订意见。</w:t>
      </w:r>
      <w:r>
        <w:rPr>
          <w:rFonts w:hint="eastAsia" w:ascii="仿宋_GB2312" w:hAnsi="仿宋_GB2312" w:eastAsia="仿宋_GB2312" w:cs="仿宋_GB2312"/>
          <w:sz w:val="32"/>
          <w:szCs w:val="32"/>
        </w:rPr>
        <w:t>开展了2次省外知识产权先进地区立法调研活动。</w:t>
      </w:r>
      <w:r>
        <w:rPr>
          <w:rFonts w:hint="eastAsia" w:ascii="仿宋_GB2312" w:hAnsi="仿宋_GB2312" w:eastAsia="仿宋_GB2312" w:cs="仿宋_GB2312"/>
          <w:color w:val="auto"/>
          <w:sz w:val="32"/>
          <w:szCs w:val="32"/>
          <w:lang w:val="en-US" w:eastAsia="zh-CN"/>
        </w:rPr>
        <w:t>通过以上资料收集、座谈研讨和专题调研等方式，经反复修改，形成《条例》（征求意见稿）。</w:t>
      </w:r>
    </w:p>
    <w:p>
      <w:pPr>
        <w:keepNext w:val="0"/>
        <w:keepLines w:val="0"/>
        <w:pageBreakBefore w:val="0"/>
        <w:numPr>
          <w:ilvl w:val="0"/>
          <w:numId w:val="1"/>
        </w:numPr>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条例主要内容</w:t>
      </w:r>
    </w:p>
    <w:p>
      <w:pPr>
        <w:keepNext w:val="0"/>
        <w:keepLines w:val="0"/>
        <w:pageBreakBefore w:val="0"/>
        <w:widowControl/>
        <w:shd w:val="clear" w:color="auto" w:fill="FFFFFF"/>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（一）总则</w:t>
      </w:r>
    </w:p>
    <w:p>
      <w:pPr>
        <w:pStyle w:val="4"/>
        <w:keepNext w:val="0"/>
        <w:keepLines w:val="0"/>
        <w:pageBreakBefore w:val="0"/>
        <w:kinsoku/>
        <w:wordWrap/>
        <w:overflowPunct/>
        <w:topLinePunct w:val="0"/>
        <w:autoSpaceDE w:val="0"/>
        <w:autoSpaceDN w:val="0"/>
        <w:bidi w:val="0"/>
        <w:adjustRightInd/>
        <w:snapToGrid w:val="0"/>
        <w:spacing w:before="0" w:beforeAutospacing="0" w:after="0" w:afterAutospacing="0" w:line="57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总则部分主要明确《条例》的立法目的、适用范围、基本原则以及政府及相关部门的职责分工。其中，立法目的旨在加强知识产权的创造、运用、保护和管理，提升南京市知识产权的创造力和竞争力，推动经济社会高质量发展。适用范围则涵盖了南京市行政区域内的知识产权促进和保护活动。基本原则包括鼓励创新、依法保护、公平合理、强化服务等。政府及相关部门的职责分工则明确了各级人民政府、知识产权管理部门以及其他相关部门在知识产权促进和保护工作中的具体职责。</w:t>
      </w:r>
    </w:p>
    <w:p>
      <w:pPr>
        <w:keepNext w:val="0"/>
        <w:keepLines w:val="0"/>
        <w:pageBreakBefore w:val="0"/>
        <w:widowControl/>
        <w:shd w:val="clear" w:color="auto" w:fill="FFFFFF"/>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（二）促进</w:t>
      </w:r>
    </w:p>
    <w:p>
      <w:pPr>
        <w:pStyle w:val="4"/>
        <w:keepNext w:val="0"/>
        <w:keepLines w:val="0"/>
        <w:pageBreakBefore w:val="0"/>
        <w:kinsoku/>
        <w:wordWrap/>
        <w:overflowPunct/>
        <w:topLinePunct w:val="0"/>
        <w:autoSpaceDE w:val="0"/>
        <w:autoSpaceDN w:val="0"/>
        <w:bidi w:val="0"/>
        <w:adjustRightInd/>
        <w:snapToGrid w:val="0"/>
        <w:spacing w:before="0" w:beforeAutospacing="0" w:after="0" w:afterAutospacing="0" w:line="57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促进部分则详细规定了南京市在知识产权促进方面的具体措施和政策支持。包括鼓励企业和个人加强知识产权创造，提高知识产权的质量和数量；推动知识产权的转化运用，促进知识产权与产业深度融合；加强知识产权公共服务体系建设，提升知识产权服务能力和水平等。此外，还明确了政府及相关部门在知识产权促进工作中的具体职责和扶持政策。</w:t>
      </w:r>
    </w:p>
    <w:p>
      <w:pPr>
        <w:keepNext w:val="0"/>
        <w:keepLines w:val="0"/>
        <w:pageBreakBefore w:val="0"/>
        <w:widowControl/>
        <w:shd w:val="clear" w:color="auto" w:fill="FFFFFF"/>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（三）保护</w:t>
      </w:r>
    </w:p>
    <w:p>
      <w:pPr>
        <w:pStyle w:val="4"/>
        <w:keepNext w:val="0"/>
        <w:keepLines w:val="0"/>
        <w:pageBreakBefore w:val="0"/>
        <w:kinsoku/>
        <w:wordWrap/>
        <w:overflowPunct/>
        <w:topLinePunct w:val="0"/>
        <w:autoSpaceDE w:val="0"/>
        <w:autoSpaceDN w:val="0"/>
        <w:bidi w:val="0"/>
        <w:adjustRightInd/>
        <w:snapToGrid w:val="0"/>
        <w:spacing w:before="0" w:beforeAutospacing="0" w:after="0" w:afterAutospacing="0" w:line="57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保护部分是《条例》的核心内容之一，主要规定了南京市在知识产权保护方面的具体措施和制度保障。包括加强知识产权执法力度，严厉打击知识产权侵权行为；完善知识产权维权援助机制，为权利人提供便捷、高效的维权服务；加强知识产权信用体系建设，对严重失信行为进行联合惩戒等。同时，还明确了知识产权侵权行为的法律责任和处罚措施。</w:t>
      </w:r>
    </w:p>
    <w:p>
      <w:pPr>
        <w:keepNext w:val="0"/>
        <w:keepLines w:val="0"/>
        <w:pageBreakBefore w:val="0"/>
        <w:widowControl/>
        <w:shd w:val="clear" w:color="auto" w:fill="FFFFFF"/>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（四）管理和服务</w:t>
      </w:r>
    </w:p>
    <w:p>
      <w:pPr>
        <w:pStyle w:val="4"/>
        <w:keepNext w:val="0"/>
        <w:keepLines w:val="0"/>
        <w:pageBreakBefore w:val="0"/>
        <w:kinsoku/>
        <w:wordWrap/>
        <w:overflowPunct/>
        <w:topLinePunct w:val="0"/>
        <w:autoSpaceDE w:val="0"/>
        <w:autoSpaceDN w:val="0"/>
        <w:bidi w:val="0"/>
        <w:adjustRightInd/>
        <w:snapToGrid w:val="0"/>
        <w:spacing w:before="0" w:beforeAutospacing="0" w:after="0" w:afterAutospacing="0" w:line="57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管理和服务部分主要规定了南京市在知识产权管理和服务方面的具体措施和制度设计。包括建立健全知识产权管理体系，加强知识产权管理机构和队伍建设；推动知识产权信息化建设，提高知识产权管理和服务的智能化水平；加强知识产权宣传教育和人才培养，提高全社会的知识产权意识和素养等。</w:t>
      </w:r>
    </w:p>
    <w:p>
      <w:pPr>
        <w:keepNext w:val="0"/>
        <w:keepLines w:val="0"/>
        <w:pageBreakBefore w:val="0"/>
        <w:widowControl/>
        <w:shd w:val="clear" w:color="auto" w:fill="FFFFFF"/>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（五）附则</w:t>
      </w:r>
    </w:p>
    <w:p>
      <w:pPr>
        <w:pStyle w:val="4"/>
        <w:keepNext w:val="0"/>
        <w:keepLines w:val="0"/>
        <w:pageBreakBefore w:val="0"/>
        <w:kinsoku/>
        <w:wordWrap/>
        <w:overflowPunct/>
        <w:topLinePunct w:val="0"/>
        <w:autoSpaceDE w:val="0"/>
        <w:autoSpaceDN w:val="0"/>
        <w:bidi w:val="0"/>
        <w:adjustRightInd/>
        <w:snapToGrid w:val="0"/>
        <w:spacing w:before="0" w:beforeAutospacing="0" w:after="0" w:afterAutospacing="0" w:line="57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附则部分主要规定了《条例》的生效时间。</w:t>
      </w:r>
    </w:p>
    <w:p>
      <w:pPr>
        <w:keepNext w:val="0"/>
        <w:keepLines w:val="0"/>
        <w:pageBreakBefore w:val="0"/>
        <w:numPr>
          <w:ilvl w:val="0"/>
          <w:numId w:val="1"/>
        </w:numPr>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条例的立法特色</w:t>
      </w:r>
    </w:p>
    <w:p>
      <w:pPr>
        <w:keepNext w:val="0"/>
        <w:keepLines w:val="0"/>
        <w:pageBreakBefore w:val="0"/>
        <w:widowControl/>
        <w:shd w:val="clear" w:color="auto" w:fill="FFFFFF"/>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（一）强化知识产权促进政策</w:t>
      </w:r>
    </w:p>
    <w:p>
      <w:pPr>
        <w:keepNext w:val="0"/>
        <w:keepLines w:val="0"/>
        <w:pageBreakBefore w:val="0"/>
        <w:widowControl/>
        <w:numPr>
          <w:ilvl w:val="0"/>
          <w:numId w:val="0"/>
        </w:numPr>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在知识产权促进方面，明确提出了一系列创新性的政策措施。一是将专利导航工作从政策层面提升到法律法规层面。例如“本市聚焦区域产业集群，建立健全专利导航体系，支持开发公益性专利导航工具，鼓励专利导航成果共享，促进专利导航成果应用，为宏观决策、产业规划、技术研发、招商引资、人才引进等活动提供指引。市场监督管理（知识产权）部门应当支持企业、高等学校、科研机构等单位自行或者委托专业机构开展专利导航，支撑专利布局、产品研发、投资并购、企业上市、风险防范等活动，实现创新发展。”，明确了政府和市场的角色职能，推动专利导航工具的广泛应用，支撑创新发展。二是聚焦专利转化运用。例如“负有知识产权管理职责的部门及有关部门支持企业、高等学校、科研机构、知识产权服务机构等建立知识产权联合体，建设产业专利池，加强知识产权创造和储备，推动高价值专利前瞻性布局，促进专利与产业发展融合。支持培育专利密集型产品，打造专利密集型企业，发展专利密集型产业，发挥专利集聚发展效应。”，促进专利产品化、产业化，培育专利密集型产品、企业、产业，放大专利集聚发展效应。三是围绕全产业链发力。鼓励企业和个人加强知识产权创造，提高知识产权的质量和数量；推动知识产权的转化运用，促进知识产权与产业深度融合；加强知识产权公共服务体系建设，提升知识产权服务能力和水平等。这些政策措施旨在激发全社会的创新活力，从而推动</w:t>
      </w:r>
      <w:r>
        <w:rPr>
          <w:rFonts w:hint="eastAsia" w:ascii="仿宋_GB2312" w:hAnsi="仿宋_GB2312" w:eastAsia="仿宋_GB2312" w:cs="仿宋_GB2312"/>
          <w:sz w:val="32"/>
          <w:szCs w:val="32"/>
          <w:lang w:eastAsia="zh-CN"/>
        </w:rPr>
        <w:t>南京市</w:t>
      </w:r>
      <w:r>
        <w:rPr>
          <w:rFonts w:hint="eastAsia" w:ascii="仿宋_GB2312" w:hAnsi="仿宋_GB2312" w:eastAsia="仿宋_GB2312" w:cs="仿宋_GB2312"/>
          <w:sz w:val="32"/>
          <w:szCs w:val="32"/>
        </w:rPr>
        <w:t>知识产权事业的快速发展。</w:t>
      </w:r>
    </w:p>
    <w:p>
      <w:pPr>
        <w:keepNext w:val="0"/>
        <w:keepLines w:val="0"/>
        <w:pageBreakBefore w:val="0"/>
        <w:widowControl/>
        <w:shd w:val="clear" w:color="auto" w:fill="FFFFFF"/>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（二）完善知识产权保护制度</w:t>
      </w:r>
    </w:p>
    <w:p>
      <w:pPr>
        <w:keepNext w:val="0"/>
        <w:keepLines w:val="0"/>
        <w:pageBreakBefore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知识产权保护方面，《条例》也进行了多项创新。总体主要围绕加强知识产权合法权益保护这个核心靶标，以知识产权纠纷处理的质效出发，从保护体系建设、载体人才队伍建设、部门联动协同、重点产业保护等维度为抓手对相关法条进行重新梳理构建。一是专利侵权纠纷行政裁决方面做了一些突破。案件管辖范围明确扩大到全市各区，这既是对省条例“可以由有能力的区县承担”的细化和落实，也是对便利权利人维权角度作出的重要举措；写入了独任制审理和优化案件审理模式，这</w:t>
      </w:r>
      <w:r>
        <w:rPr>
          <w:rFonts w:hint="eastAsia" w:ascii="仿宋_GB2312" w:hAnsi="仿宋_GB2312" w:eastAsia="仿宋_GB2312" w:cs="仿宋_GB2312"/>
          <w:sz w:val="32"/>
          <w:szCs w:val="32"/>
          <w:lang w:eastAsia="zh-CN"/>
        </w:rPr>
        <w:t>既是</w:t>
      </w:r>
      <w:r>
        <w:rPr>
          <w:rFonts w:hint="eastAsia" w:ascii="仿宋_GB2312" w:hAnsi="仿宋_GB2312" w:eastAsia="仿宋_GB2312" w:cs="仿宋_GB2312"/>
          <w:sz w:val="32"/>
          <w:szCs w:val="32"/>
        </w:rPr>
        <w:t>落实国家局关于做好专利侵权纠纷行政裁决工作的部署要求，也是为今后案件数量增大后，及时高效处理留下了空间；“可以依法委托具有管理公共事务职能的组织开展专利侵权纠纷行政裁决”，既是落实国家局关于做</w:t>
      </w:r>
      <w:bookmarkStart w:id="1" w:name="_GoBack"/>
      <w:bookmarkEnd w:id="1"/>
      <w:r>
        <w:rPr>
          <w:rFonts w:hint="eastAsia" w:ascii="仿宋_GB2312" w:hAnsi="仿宋_GB2312" w:eastAsia="仿宋_GB2312" w:cs="仿宋_GB2312"/>
          <w:sz w:val="32"/>
          <w:szCs w:val="32"/>
        </w:rPr>
        <w:t>好专利侵权纠纷行政裁决工作的要求，也是为后面案件数量大增后，高效处理留下了空间。二是引入了技术调查官制度，特别明确了建立保障机制。这既是落实国家局关于发挥好技术调查官在专利侵权纠纷行政裁决工作中作用的要求，从实践角度，引入保障机制，有利于技术调查官制度落地、调动技术调查官的积极性并可持续发挥作用，从而确保</w:t>
      </w:r>
      <w:r>
        <w:rPr>
          <w:rFonts w:hint="eastAsia" w:ascii="仿宋_GB2312" w:hAnsi="仿宋_GB2312" w:eastAsia="仿宋_GB2312" w:cs="仿宋_GB2312"/>
          <w:sz w:val="32"/>
          <w:szCs w:val="32"/>
          <w:lang w:eastAsia="zh-CN"/>
        </w:rPr>
        <w:t>南京市</w:t>
      </w:r>
      <w:r>
        <w:rPr>
          <w:rFonts w:hint="eastAsia" w:ascii="仿宋_GB2312" w:hAnsi="仿宋_GB2312" w:eastAsia="仿宋_GB2312" w:cs="仿宋_GB2312"/>
          <w:sz w:val="32"/>
          <w:szCs w:val="32"/>
        </w:rPr>
        <w:t>专利侵权纠纷案件高效率高质量办理，提升</w:t>
      </w:r>
      <w:r>
        <w:rPr>
          <w:rFonts w:hint="eastAsia" w:ascii="仿宋_GB2312" w:hAnsi="仿宋_GB2312" w:eastAsia="仿宋_GB2312" w:cs="仿宋_GB2312"/>
          <w:sz w:val="32"/>
          <w:szCs w:val="32"/>
          <w:lang w:eastAsia="zh-CN"/>
        </w:rPr>
        <w:t>南京市</w:t>
      </w:r>
      <w:r>
        <w:rPr>
          <w:rFonts w:hint="eastAsia" w:ascii="仿宋_GB2312" w:hAnsi="仿宋_GB2312" w:eastAsia="仿宋_GB2312" w:cs="仿宋_GB2312"/>
          <w:sz w:val="32"/>
          <w:szCs w:val="32"/>
        </w:rPr>
        <w:t>知识产权保护水平。三是突出了横向协同与区域协同。如加强执法联动，健全信息共享、线索通报、案件流转等制度，加强跨部门、跨层级、跨区域指导与协作；加强行政与司法机关的两法衔接工作，实现加强知识产权执法力度，严厉打击知识产权侵权行为。四是围绕南京市重点产业领域，突出了对产业链的保护。如新业态产业链保护、特色优势资源保护、中医药保护等条款进行明确。五是对商业秘密行政保护方面做了一些突破。</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商业秘密行政执法中，商业秘密权利人提供初步证据，证明其已经对所主张的商业秘密采取保密措施，且合理表明商业秘密被侵犯的，市场监督管理（知识产权）部门可以要求涉嫌侵权人证明权利人所主张的不属于商业秘密或者其不存在侵犯商业秘密的行为。”</w:t>
      </w:r>
      <w:r>
        <w:rPr>
          <w:rFonts w:hint="eastAsia" w:ascii="仿宋_GB2312" w:hAnsi="仿宋_GB2312" w:eastAsia="仿宋_GB2312" w:cs="仿宋_GB2312"/>
          <w:sz w:val="32"/>
          <w:szCs w:val="32"/>
          <w:lang w:eastAsia="zh-CN"/>
        </w:rPr>
        <w:t>写入条例，</w:t>
      </w:r>
      <w:r>
        <w:rPr>
          <w:rFonts w:hint="eastAsia" w:ascii="仿宋_GB2312" w:hAnsi="仿宋_GB2312" w:eastAsia="仿宋_GB2312" w:cs="仿宋_GB2312"/>
          <w:sz w:val="32"/>
          <w:szCs w:val="32"/>
        </w:rPr>
        <w:t>这是</w:t>
      </w:r>
      <w:r>
        <w:rPr>
          <w:rFonts w:hint="eastAsia" w:ascii="仿宋_GB2312" w:hAnsi="仿宋_GB2312" w:eastAsia="仿宋_GB2312" w:cs="仿宋_GB2312"/>
          <w:sz w:val="32"/>
          <w:szCs w:val="32"/>
          <w:lang w:eastAsia="zh-CN"/>
        </w:rPr>
        <w:t>参照《</w:t>
      </w:r>
      <w:r>
        <w:rPr>
          <w:rFonts w:hint="eastAsia" w:ascii="仿宋_GB2312" w:hAnsi="仿宋_GB2312" w:eastAsia="仿宋_GB2312" w:cs="仿宋_GB2312"/>
          <w:sz w:val="32"/>
          <w:szCs w:val="32"/>
        </w:rPr>
        <w:t>反</w:t>
      </w:r>
      <w:r>
        <w:rPr>
          <w:rFonts w:hint="eastAsia" w:ascii="仿宋_GB2312" w:hAnsi="仿宋_GB2312" w:eastAsia="仿宋_GB2312" w:cs="仿宋_GB2312"/>
          <w:sz w:val="32"/>
          <w:szCs w:val="32"/>
          <w:lang w:eastAsia="zh-CN"/>
        </w:rPr>
        <w:t>不正当竞争</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民事诉讼中关于举证责任倒置的规定，以期解决商业秘密行政查处中证据难以获取的难题。五是突出服务与监管并举发力。完善知识产权维权援助机制，为权利人提供便捷、高效的维权服务；加强知识产权信用体系建设，对严重失信行为进行联合惩戒等。以上制度的完善有助于构建更加公平、公正、高效的知识产权保护环境，为</w:t>
      </w:r>
      <w:r>
        <w:rPr>
          <w:rFonts w:hint="eastAsia" w:ascii="仿宋_GB2312" w:hAnsi="仿宋_GB2312" w:eastAsia="仿宋_GB2312" w:cs="仿宋_GB2312"/>
          <w:sz w:val="32"/>
          <w:szCs w:val="32"/>
          <w:lang w:eastAsia="zh-CN"/>
        </w:rPr>
        <w:t>南京市</w:t>
      </w:r>
      <w:r>
        <w:rPr>
          <w:rFonts w:hint="eastAsia" w:ascii="仿宋_GB2312" w:hAnsi="仿宋_GB2312" w:eastAsia="仿宋_GB2312" w:cs="仿宋_GB2312"/>
          <w:sz w:val="32"/>
          <w:szCs w:val="32"/>
        </w:rPr>
        <w:t>经济社会的健康发展提供有力保障。</w:t>
      </w:r>
    </w:p>
    <w:p>
      <w:pPr>
        <w:keepNext w:val="0"/>
        <w:keepLines w:val="0"/>
        <w:pageBreakBefore w:val="0"/>
        <w:widowControl/>
        <w:shd w:val="clear" w:color="auto" w:fill="FFFFFF"/>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（三）创新知识产权管理和服务模式</w:t>
      </w:r>
    </w:p>
    <w:p>
      <w:pPr>
        <w:keepNext w:val="0"/>
        <w:keepLines w:val="0"/>
        <w:pageBreakBefore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知识产权管理和服务方面，《条例》也进行了积极探索和创新。例如推动知识产权信息化建设，提高知识产权管理和服务的智能化水平；加强知识产权宣传教育和人才培养，提高全社会的知识产权意识和素养等。这些创新举措有助于提升</w:t>
      </w:r>
      <w:r>
        <w:rPr>
          <w:rFonts w:hint="eastAsia" w:ascii="仿宋_GB2312" w:hAnsi="仿宋_GB2312" w:eastAsia="仿宋_GB2312" w:cs="仿宋_GB2312"/>
          <w:sz w:val="32"/>
          <w:szCs w:val="32"/>
          <w:lang w:eastAsia="zh-CN"/>
        </w:rPr>
        <w:t>南京市</w:t>
      </w:r>
      <w:r>
        <w:rPr>
          <w:rFonts w:hint="eastAsia" w:ascii="仿宋_GB2312" w:hAnsi="仿宋_GB2312" w:eastAsia="仿宋_GB2312" w:cs="仿宋_GB2312"/>
          <w:sz w:val="32"/>
          <w:szCs w:val="32"/>
        </w:rPr>
        <w:t>知识产权管理和服务的整体水平，为</w:t>
      </w:r>
      <w:r>
        <w:rPr>
          <w:rFonts w:hint="eastAsia" w:ascii="仿宋_GB2312" w:hAnsi="仿宋_GB2312" w:eastAsia="仿宋_GB2312" w:cs="仿宋_GB2312"/>
          <w:sz w:val="32"/>
          <w:szCs w:val="32"/>
          <w:lang w:eastAsia="zh-CN"/>
        </w:rPr>
        <w:t>南京市</w:t>
      </w:r>
      <w:r>
        <w:rPr>
          <w:rFonts w:hint="eastAsia" w:ascii="仿宋_GB2312" w:hAnsi="仿宋_GB2312" w:eastAsia="仿宋_GB2312" w:cs="仿宋_GB2312"/>
          <w:sz w:val="32"/>
          <w:szCs w:val="32"/>
        </w:rPr>
        <w:t>知识产权事业的持续发展提供有力支撑。</w:t>
      </w:r>
    </w:p>
    <w:p>
      <w:pPr>
        <w:keepNext w:val="0"/>
        <w:keepLines w:val="0"/>
        <w:pageBreakBefore w:val="0"/>
        <w:widowControl/>
        <w:shd w:val="clear" w:color="auto" w:fill="FFFFFF"/>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方正楷体_GB2312" w:hAnsi="方正楷体_GB2312" w:eastAsia="方正楷体_GB2312" w:cs="方正楷体_GB2312"/>
          <w:b w:val="0"/>
          <w:bCs w:val="0"/>
          <w:sz w:val="32"/>
          <w:szCs w:val="32"/>
          <w:shd w:val="clear" w:color="auto" w:fill="FFFFFF"/>
        </w:rPr>
      </w:pPr>
      <w:r>
        <w:rPr>
          <w:rFonts w:hint="eastAsia" w:ascii="方正楷体_GB2312" w:hAnsi="方正楷体_GB2312" w:eastAsia="方正楷体_GB2312" w:cs="方正楷体_GB2312"/>
          <w:b w:val="0"/>
          <w:bCs w:val="0"/>
          <w:sz w:val="32"/>
          <w:szCs w:val="32"/>
          <w:shd w:val="clear" w:color="auto" w:fill="FFFFFF"/>
        </w:rPr>
        <w:t>（四）注重区域协作和国际合作</w:t>
      </w:r>
    </w:p>
    <w:p>
      <w:pPr>
        <w:keepNext w:val="0"/>
        <w:keepLines w:val="0"/>
        <w:pageBreakBefore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《条例》还注重加强区域协作和国际合作。如明确加强与其他地区的交流合作，共同推动知识产权事业的发展；鼓励和支持南京市企业、高校、科研机构等开展国际知识产权合作与交流。这些举措有助于拓展</w:t>
      </w:r>
      <w:r>
        <w:rPr>
          <w:rFonts w:hint="eastAsia" w:ascii="仿宋_GB2312" w:hAnsi="仿宋_GB2312" w:eastAsia="仿宋_GB2312" w:cs="仿宋_GB2312"/>
          <w:sz w:val="32"/>
          <w:szCs w:val="32"/>
          <w:lang w:eastAsia="zh-CN"/>
        </w:rPr>
        <w:t>南京市</w:t>
      </w:r>
      <w:r>
        <w:rPr>
          <w:rFonts w:hint="eastAsia" w:ascii="仿宋_GB2312" w:hAnsi="仿宋_GB2312" w:eastAsia="仿宋_GB2312" w:cs="仿宋_GB2312"/>
          <w:sz w:val="32"/>
          <w:szCs w:val="32"/>
        </w:rPr>
        <w:t>知识产权事业的发展空间，提升南京在国际知识产权领域的影响力和竞争力。</w:t>
      </w:r>
    </w:p>
    <w:p>
      <w:pPr>
        <w:keepNext w:val="0"/>
        <w:keepLines w:val="0"/>
        <w:pageBreakBefore w:val="0"/>
        <w:kinsoku/>
        <w:wordWrap/>
        <w:overflowPunct/>
        <w:topLinePunct w:val="0"/>
        <w:autoSpaceDE w:val="0"/>
        <w:autoSpaceDN w:val="0"/>
        <w:bidi w:val="0"/>
        <w:adjustRightInd/>
        <w:snapToGrid w:val="0"/>
        <w:spacing w:line="570" w:lineRule="exact"/>
        <w:ind w:firstLine="640" w:firstLineChars="200"/>
        <w:jc w:val="both"/>
        <w:textAlignment w:val="auto"/>
        <w:rPr>
          <w:rFonts w:hint="eastAsia" w:ascii="仿宋_GB2312" w:hAnsi="仿宋_GB2312" w:eastAsia="仿宋_GB2312" w:cs="仿宋_GB2312"/>
          <w:sz w:val="32"/>
          <w:szCs w:val="32"/>
        </w:rPr>
      </w:pPr>
    </w:p>
    <w:sectPr>
      <w:footerReference r:id="rId5" w:type="default"/>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B0D518-2311-417A-882A-8379EF4C53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8597D8D9-1D92-449E-8072-B33B283B3891}"/>
  </w:font>
  <w:font w:name="Adobe 仿宋 Std R">
    <w:altName w:val="方正仿宋_GBK"/>
    <w:panose1 w:val="00000000000000000000"/>
    <w:charset w:val="86"/>
    <w:family w:val="roman"/>
    <w:pitch w:val="default"/>
    <w:sig w:usb0="00000000" w:usb1="00000000" w:usb2="00000016" w:usb3="00000000" w:csb0="00060007" w:csb1="00000000"/>
  </w:font>
  <w:font w:name="方正小标宋简体">
    <w:altName w:val="Arial Unicode MS"/>
    <w:panose1 w:val="02000000000000000000"/>
    <w:charset w:val="86"/>
    <w:family w:val="auto"/>
    <w:pitch w:val="default"/>
    <w:sig w:usb0="00000000" w:usb1="00000000" w:usb2="00000012" w:usb3="00000000" w:csb0="00040001" w:csb1="00000000"/>
    <w:embedRegular r:id="rId3" w:fontKey="{036622E9-488C-4369-AD03-4685E4A84FBD}"/>
  </w:font>
  <w:font w:name="仿宋_GB2312">
    <w:panose1 w:val="02010609030101010101"/>
    <w:charset w:val="86"/>
    <w:family w:val="modern"/>
    <w:pitch w:val="default"/>
    <w:sig w:usb0="00000001" w:usb1="080E0000" w:usb2="00000000" w:usb3="00000000" w:csb0="00040000" w:csb1="00000000"/>
    <w:embedRegular r:id="rId4" w:fontKey="{CAA4D2E8-D26E-4AA0-BDD8-35C34FDF6C6C}"/>
  </w:font>
  <w:font w:name="方正楷体_GB2312">
    <w:altName w:val="方正楷体_GBK"/>
    <w:panose1 w:val="02000000000000000000"/>
    <w:charset w:val="86"/>
    <w:family w:val="auto"/>
    <w:pitch w:val="default"/>
    <w:sig w:usb0="00000000" w:usb1="00000000" w:usb2="00000012" w:usb3="00000000" w:csb0="00040001" w:csb1="00000000"/>
    <w:embedRegular r:id="rId5" w:fontKey="{6BD302EF-C48A-4503-9043-92217C5238CB}"/>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方正仿宋_GBK"/>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hint="eastAsia" w:eastAsia="方正仿宋_GBK"/>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1B53D"/>
    <w:multiLevelType w:val="singleLevel"/>
    <w:tmpl w:val="0F01B5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N2ZlYTAyMTQxOTA1MTk5YjJmZjMwMTU2YmUyYjgifQ=="/>
    <w:docVar w:name="KSO_WPS_MARK_KEY" w:val="a56270ec-9803-447c-80a6-53ee177b34bf"/>
  </w:docVars>
  <w:rsids>
    <w:rsidRoot w:val="298D4267"/>
    <w:rsid w:val="000942B7"/>
    <w:rsid w:val="000C024B"/>
    <w:rsid w:val="001A2968"/>
    <w:rsid w:val="00207852"/>
    <w:rsid w:val="002E01C1"/>
    <w:rsid w:val="003357D8"/>
    <w:rsid w:val="00443541"/>
    <w:rsid w:val="004B25A9"/>
    <w:rsid w:val="00563274"/>
    <w:rsid w:val="00612345"/>
    <w:rsid w:val="006E05BE"/>
    <w:rsid w:val="007E4CA5"/>
    <w:rsid w:val="008102F1"/>
    <w:rsid w:val="00814795"/>
    <w:rsid w:val="00844285"/>
    <w:rsid w:val="008D313A"/>
    <w:rsid w:val="00A61D4E"/>
    <w:rsid w:val="00AB7A64"/>
    <w:rsid w:val="00B96940"/>
    <w:rsid w:val="00C823C4"/>
    <w:rsid w:val="00CB5A10"/>
    <w:rsid w:val="00D03026"/>
    <w:rsid w:val="00D42B17"/>
    <w:rsid w:val="00D62385"/>
    <w:rsid w:val="00DB20F7"/>
    <w:rsid w:val="00E52F76"/>
    <w:rsid w:val="00E865C2"/>
    <w:rsid w:val="00EF5BA2"/>
    <w:rsid w:val="00F05477"/>
    <w:rsid w:val="011B6997"/>
    <w:rsid w:val="012308D6"/>
    <w:rsid w:val="013D4B60"/>
    <w:rsid w:val="015B3238"/>
    <w:rsid w:val="015E4AD6"/>
    <w:rsid w:val="0168325F"/>
    <w:rsid w:val="017460A8"/>
    <w:rsid w:val="01851227"/>
    <w:rsid w:val="01883901"/>
    <w:rsid w:val="019F1377"/>
    <w:rsid w:val="01AA16F8"/>
    <w:rsid w:val="01AA1AC9"/>
    <w:rsid w:val="01B85F94"/>
    <w:rsid w:val="01CF32DE"/>
    <w:rsid w:val="01D46B46"/>
    <w:rsid w:val="01E07299"/>
    <w:rsid w:val="01F1594A"/>
    <w:rsid w:val="01FD609D"/>
    <w:rsid w:val="01FF3BC3"/>
    <w:rsid w:val="02186A33"/>
    <w:rsid w:val="022950E4"/>
    <w:rsid w:val="022F4FD2"/>
    <w:rsid w:val="023870D5"/>
    <w:rsid w:val="024E68F9"/>
    <w:rsid w:val="02511F45"/>
    <w:rsid w:val="02535CBD"/>
    <w:rsid w:val="025F28B4"/>
    <w:rsid w:val="026D3223"/>
    <w:rsid w:val="027A5940"/>
    <w:rsid w:val="029C1412"/>
    <w:rsid w:val="029E162E"/>
    <w:rsid w:val="02AF74E7"/>
    <w:rsid w:val="02CD5A6F"/>
    <w:rsid w:val="02CE17E8"/>
    <w:rsid w:val="02DC3F04"/>
    <w:rsid w:val="02EB4148"/>
    <w:rsid w:val="02ED4364"/>
    <w:rsid w:val="02F94AB6"/>
    <w:rsid w:val="032F04D8"/>
    <w:rsid w:val="034321D6"/>
    <w:rsid w:val="034F0B7A"/>
    <w:rsid w:val="035148F2"/>
    <w:rsid w:val="03595555"/>
    <w:rsid w:val="035E700F"/>
    <w:rsid w:val="0363562F"/>
    <w:rsid w:val="03795BF7"/>
    <w:rsid w:val="03824AAC"/>
    <w:rsid w:val="03942A31"/>
    <w:rsid w:val="03AA5DB1"/>
    <w:rsid w:val="03AD58A1"/>
    <w:rsid w:val="03C207D8"/>
    <w:rsid w:val="03C86237"/>
    <w:rsid w:val="03C9092D"/>
    <w:rsid w:val="03CD1A9F"/>
    <w:rsid w:val="03E017D2"/>
    <w:rsid w:val="03EA2651"/>
    <w:rsid w:val="04137DFA"/>
    <w:rsid w:val="04163446"/>
    <w:rsid w:val="041B280B"/>
    <w:rsid w:val="0430275A"/>
    <w:rsid w:val="04390EE3"/>
    <w:rsid w:val="046441B2"/>
    <w:rsid w:val="047A39D5"/>
    <w:rsid w:val="048605CC"/>
    <w:rsid w:val="04C2712A"/>
    <w:rsid w:val="04C82992"/>
    <w:rsid w:val="04C95B8C"/>
    <w:rsid w:val="04CE5ACF"/>
    <w:rsid w:val="04DA20AB"/>
    <w:rsid w:val="04E11CA6"/>
    <w:rsid w:val="04E35A1E"/>
    <w:rsid w:val="04E86B91"/>
    <w:rsid w:val="04FC088E"/>
    <w:rsid w:val="05107E95"/>
    <w:rsid w:val="052B60C7"/>
    <w:rsid w:val="05393890"/>
    <w:rsid w:val="053A13B6"/>
    <w:rsid w:val="05502988"/>
    <w:rsid w:val="055C757F"/>
    <w:rsid w:val="055E32F7"/>
    <w:rsid w:val="0563090D"/>
    <w:rsid w:val="05832D5D"/>
    <w:rsid w:val="059D3E1F"/>
    <w:rsid w:val="05A21435"/>
    <w:rsid w:val="05A30D0A"/>
    <w:rsid w:val="05AA61CC"/>
    <w:rsid w:val="05E97064"/>
    <w:rsid w:val="05EC5CFB"/>
    <w:rsid w:val="06093262"/>
    <w:rsid w:val="060C4B01"/>
    <w:rsid w:val="060F2843"/>
    <w:rsid w:val="061834A6"/>
    <w:rsid w:val="061D0ABC"/>
    <w:rsid w:val="061E3C37"/>
    <w:rsid w:val="062A31D9"/>
    <w:rsid w:val="06316315"/>
    <w:rsid w:val="06343234"/>
    <w:rsid w:val="063858F6"/>
    <w:rsid w:val="063A78C0"/>
    <w:rsid w:val="064C314F"/>
    <w:rsid w:val="064F2C3F"/>
    <w:rsid w:val="06533978"/>
    <w:rsid w:val="065547D8"/>
    <w:rsid w:val="066C37F1"/>
    <w:rsid w:val="067032E2"/>
    <w:rsid w:val="06710E08"/>
    <w:rsid w:val="06712BB6"/>
    <w:rsid w:val="067D59FE"/>
    <w:rsid w:val="06824DC3"/>
    <w:rsid w:val="069A035E"/>
    <w:rsid w:val="06A50AB1"/>
    <w:rsid w:val="06AB60C8"/>
    <w:rsid w:val="06CB3C0E"/>
    <w:rsid w:val="06CB676A"/>
    <w:rsid w:val="06CD24E2"/>
    <w:rsid w:val="06D575E9"/>
    <w:rsid w:val="06F86E33"/>
    <w:rsid w:val="072440CC"/>
    <w:rsid w:val="073A569E"/>
    <w:rsid w:val="073F2CB4"/>
    <w:rsid w:val="075449B1"/>
    <w:rsid w:val="076F17EB"/>
    <w:rsid w:val="07794418"/>
    <w:rsid w:val="0781151E"/>
    <w:rsid w:val="07921036"/>
    <w:rsid w:val="07995FF1"/>
    <w:rsid w:val="079C3C62"/>
    <w:rsid w:val="07B13BB2"/>
    <w:rsid w:val="07B40FAC"/>
    <w:rsid w:val="07BB67DE"/>
    <w:rsid w:val="07C5765D"/>
    <w:rsid w:val="07C66F31"/>
    <w:rsid w:val="07CC1BEE"/>
    <w:rsid w:val="07CD6891"/>
    <w:rsid w:val="07E04497"/>
    <w:rsid w:val="07E35D35"/>
    <w:rsid w:val="07E37AE3"/>
    <w:rsid w:val="07FC2953"/>
    <w:rsid w:val="08000695"/>
    <w:rsid w:val="08017F69"/>
    <w:rsid w:val="080B2B96"/>
    <w:rsid w:val="081D2FF5"/>
    <w:rsid w:val="082F0F7A"/>
    <w:rsid w:val="082F4AD6"/>
    <w:rsid w:val="0842480A"/>
    <w:rsid w:val="08512C9F"/>
    <w:rsid w:val="08597DA5"/>
    <w:rsid w:val="085E53BC"/>
    <w:rsid w:val="086724C2"/>
    <w:rsid w:val="0869623A"/>
    <w:rsid w:val="088968DD"/>
    <w:rsid w:val="08935065"/>
    <w:rsid w:val="08970A6C"/>
    <w:rsid w:val="08AC4379"/>
    <w:rsid w:val="08BD20E2"/>
    <w:rsid w:val="08D00067"/>
    <w:rsid w:val="08EB4EA1"/>
    <w:rsid w:val="08F051EE"/>
    <w:rsid w:val="08F63846"/>
    <w:rsid w:val="08FA3336"/>
    <w:rsid w:val="090D12BC"/>
    <w:rsid w:val="092D3D00"/>
    <w:rsid w:val="092D54BA"/>
    <w:rsid w:val="0932487E"/>
    <w:rsid w:val="0935436E"/>
    <w:rsid w:val="09434CDD"/>
    <w:rsid w:val="09475E50"/>
    <w:rsid w:val="094840A2"/>
    <w:rsid w:val="095F13EB"/>
    <w:rsid w:val="0963712E"/>
    <w:rsid w:val="0970184A"/>
    <w:rsid w:val="097A6225"/>
    <w:rsid w:val="097C01EF"/>
    <w:rsid w:val="097F55EA"/>
    <w:rsid w:val="09862E1C"/>
    <w:rsid w:val="09864BCA"/>
    <w:rsid w:val="09A908B8"/>
    <w:rsid w:val="09B41737"/>
    <w:rsid w:val="09BC683E"/>
    <w:rsid w:val="09BF1E8A"/>
    <w:rsid w:val="09D45935"/>
    <w:rsid w:val="09D5345C"/>
    <w:rsid w:val="09E06658"/>
    <w:rsid w:val="0A002BCE"/>
    <w:rsid w:val="0A03446D"/>
    <w:rsid w:val="0A0A1357"/>
    <w:rsid w:val="0A165F4E"/>
    <w:rsid w:val="0A1B7A08"/>
    <w:rsid w:val="0A222B45"/>
    <w:rsid w:val="0A2F5262"/>
    <w:rsid w:val="0A522CFE"/>
    <w:rsid w:val="0A56459C"/>
    <w:rsid w:val="0A682522"/>
    <w:rsid w:val="0A690774"/>
    <w:rsid w:val="0A747118"/>
    <w:rsid w:val="0A8C4462"/>
    <w:rsid w:val="0A9F23E7"/>
    <w:rsid w:val="0AD3127A"/>
    <w:rsid w:val="0AD656DD"/>
    <w:rsid w:val="0ADB7197"/>
    <w:rsid w:val="0AEC3153"/>
    <w:rsid w:val="0AEC6CAF"/>
    <w:rsid w:val="0AF3691E"/>
    <w:rsid w:val="0B0E4E77"/>
    <w:rsid w:val="0B28258E"/>
    <w:rsid w:val="0B310B66"/>
    <w:rsid w:val="0B352404"/>
    <w:rsid w:val="0B3D575C"/>
    <w:rsid w:val="0B4C599F"/>
    <w:rsid w:val="0B5A00BC"/>
    <w:rsid w:val="0B633415"/>
    <w:rsid w:val="0B674587"/>
    <w:rsid w:val="0B71119E"/>
    <w:rsid w:val="0B8B296C"/>
    <w:rsid w:val="0B925AA8"/>
    <w:rsid w:val="0B9C06D5"/>
    <w:rsid w:val="0B9D61FB"/>
    <w:rsid w:val="0BA650B0"/>
    <w:rsid w:val="0BAD643E"/>
    <w:rsid w:val="0BB254A2"/>
    <w:rsid w:val="0BB62C98"/>
    <w:rsid w:val="0BB7550F"/>
    <w:rsid w:val="0BD22349"/>
    <w:rsid w:val="0BDC6D23"/>
    <w:rsid w:val="0BED0F30"/>
    <w:rsid w:val="0BF24799"/>
    <w:rsid w:val="0C0149DC"/>
    <w:rsid w:val="0C0B585A"/>
    <w:rsid w:val="0C104C1F"/>
    <w:rsid w:val="0C264442"/>
    <w:rsid w:val="0C3C5A14"/>
    <w:rsid w:val="0C476893"/>
    <w:rsid w:val="0C4C3EA9"/>
    <w:rsid w:val="0C4D19CF"/>
    <w:rsid w:val="0C61547A"/>
    <w:rsid w:val="0C6F5DE9"/>
    <w:rsid w:val="0C71390F"/>
    <w:rsid w:val="0C857E23"/>
    <w:rsid w:val="0C8C0749"/>
    <w:rsid w:val="0CA041F5"/>
    <w:rsid w:val="0CA35A93"/>
    <w:rsid w:val="0CA535B9"/>
    <w:rsid w:val="0CB437FC"/>
    <w:rsid w:val="0CBD4DA7"/>
    <w:rsid w:val="0CC003F3"/>
    <w:rsid w:val="0CCB4C1C"/>
    <w:rsid w:val="0CD81BE1"/>
    <w:rsid w:val="0CEC2F96"/>
    <w:rsid w:val="0CF87B8D"/>
    <w:rsid w:val="0CFB7989"/>
    <w:rsid w:val="0CFD33F5"/>
    <w:rsid w:val="0D224C0A"/>
    <w:rsid w:val="0D41716B"/>
    <w:rsid w:val="0D51729D"/>
    <w:rsid w:val="0D7F02AE"/>
    <w:rsid w:val="0D817B82"/>
    <w:rsid w:val="0D8238FA"/>
    <w:rsid w:val="0D935B07"/>
    <w:rsid w:val="0DA11FD2"/>
    <w:rsid w:val="0DA338AB"/>
    <w:rsid w:val="0DB5782C"/>
    <w:rsid w:val="0DCE08EE"/>
    <w:rsid w:val="0DD95C10"/>
    <w:rsid w:val="0DE325EB"/>
    <w:rsid w:val="0DEB5944"/>
    <w:rsid w:val="0DED5218"/>
    <w:rsid w:val="0DFF319D"/>
    <w:rsid w:val="0E07353A"/>
    <w:rsid w:val="0E1409F6"/>
    <w:rsid w:val="0E3C619F"/>
    <w:rsid w:val="0E4806A0"/>
    <w:rsid w:val="0E4D215A"/>
    <w:rsid w:val="0E653000"/>
    <w:rsid w:val="0E7E2314"/>
    <w:rsid w:val="0E8518F4"/>
    <w:rsid w:val="0E87741A"/>
    <w:rsid w:val="0EA33B28"/>
    <w:rsid w:val="0EB75826"/>
    <w:rsid w:val="0EBB5316"/>
    <w:rsid w:val="0EC046DA"/>
    <w:rsid w:val="0EC20452"/>
    <w:rsid w:val="0EC817E1"/>
    <w:rsid w:val="0ED85EC8"/>
    <w:rsid w:val="0F046751"/>
    <w:rsid w:val="0F0A004B"/>
    <w:rsid w:val="0F1467D4"/>
    <w:rsid w:val="0F2A424A"/>
    <w:rsid w:val="0F307991"/>
    <w:rsid w:val="0F3A448D"/>
    <w:rsid w:val="0F47141B"/>
    <w:rsid w:val="0F557518"/>
    <w:rsid w:val="0F5A4B2F"/>
    <w:rsid w:val="0F6B0AEA"/>
    <w:rsid w:val="0F6E4136"/>
    <w:rsid w:val="0F753717"/>
    <w:rsid w:val="0F7D081D"/>
    <w:rsid w:val="0F7D6A6F"/>
    <w:rsid w:val="0F825E34"/>
    <w:rsid w:val="0F977B31"/>
    <w:rsid w:val="0F9A4F2B"/>
    <w:rsid w:val="0FB029A1"/>
    <w:rsid w:val="0FB51D65"/>
    <w:rsid w:val="0FC15DFF"/>
    <w:rsid w:val="0FC85F3C"/>
    <w:rsid w:val="0FD22917"/>
    <w:rsid w:val="0FD7617F"/>
    <w:rsid w:val="0FD77F2D"/>
    <w:rsid w:val="0FDD12BC"/>
    <w:rsid w:val="0FF17001"/>
    <w:rsid w:val="0FF30ADF"/>
    <w:rsid w:val="0FFF56D6"/>
    <w:rsid w:val="1001144E"/>
    <w:rsid w:val="10066A65"/>
    <w:rsid w:val="10093E5F"/>
    <w:rsid w:val="100F5919"/>
    <w:rsid w:val="1012289A"/>
    <w:rsid w:val="102B2027"/>
    <w:rsid w:val="103730C8"/>
    <w:rsid w:val="103E1D5B"/>
    <w:rsid w:val="10433815"/>
    <w:rsid w:val="10B76E2A"/>
    <w:rsid w:val="10B93AD7"/>
    <w:rsid w:val="10CF134A"/>
    <w:rsid w:val="10D601E5"/>
    <w:rsid w:val="10EA1EE2"/>
    <w:rsid w:val="10F441CB"/>
    <w:rsid w:val="10FE598E"/>
    <w:rsid w:val="111B6540"/>
    <w:rsid w:val="111E1B8C"/>
    <w:rsid w:val="11252F1A"/>
    <w:rsid w:val="11494E5B"/>
    <w:rsid w:val="11496C09"/>
    <w:rsid w:val="11646CC3"/>
    <w:rsid w:val="117417AC"/>
    <w:rsid w:val="117864BD"/>
    <w:rsid w:val="118B5473"/>
    <w:rsid w:val="11934328"/>
    <w:rsid w:val="1198193E"/>
    <w:rsid w:val="11A402E3"/>
    <w:rsid w:val="11A77DD3"/>
    <w:rsid w:val="11B00A36"/>
    <w:rsid w:val="11B67893"/>
    <w:rsid w:val="11BA7B07"/>
    <w:rsid w:val="11C97D4A"/>
    <w:rsid w:val="11D0732A"/>
    <w:rsid w:val="11D32976"/>
    <w:rsid w:val="11DA38D8"/>
    <w:rsid w:val="1202500A"/>
    <w:rsid w:val="120D40DA"/>
    <w:rsid w:val="12135469"/>
    <w:rsid w:val="12152F8F"/>
    <w:rsid w:val="1230601B"/>
    <w:rsid w:val="123258EF"/>
    <w:rsid w:val="123F1DBA"/>
    <w:rsid w:val="12413489"/>
    <w:rsid w:val="12492C39"/>
    <w:rsid w:val="12541D09"/>
    <w:rsid w:val="12576ECA"/>
    <w:rsid w:val="128D521B"/>
    <w:rsid w:val="12940358"/>
    <w:rsid w:val="12977E48"/>
    <w:rsid w:val="12A06CFD"/>
    <w:rsid w:val="12A862F7"/>
    <w:rsid w:val="12D20E80"/>
    <w:rsid w:val="12D270D2"/>
    <w:rsid w:val="12D54BED"/>
    <w:rsid w:val="12EC0194"/>
    <w:rsid w:val="12FE7EC7"/>
    <w:rsid w:val="130C25E4"/>
    <w:rsid w:val="131274CE"/>
    <w:rsid w:val="1318496B"/>
    <w:rsid w:val="132C67E2"/>
    <w:rsid w:val="133B6A25"/>
    <w:rsid w:val="133E6515"/>
    <w:rsid w:val="1367781A"/>
    <w:rsid w:val="139B3968"/>
    <w:rsid w:val="13A46379"/>
    <w:rsid w:val="13BB7B66"/>
    <w:rsid w:val="13D37D25"/>
    <w:rsid w:val="13E64BE3"/>
    <w:rsid w:val="13E66BA9"/>
    <w:rsid w:val="13E76BAD"/>
    <w:rsid w:val="13EC7D20"/>
    <w:rsid w:val="13F05A62"/>
    <w:rsid w:val="14005579"/>
    <w:rsid w:val="14065285"/>
    <w:rsid w:val="143516C6"/>
    <w:rsid w:val="143771ED"/>
    <w:rsid w:val="143D67CD"/>
    <w:rsid w:val="143E4A1F"/>
    <w:rsid w:val="14425B91"/>
    <w:rsid w:val="14447B5C"/>
    <w:rsid w:val="14495172"/>
    <w:rsid w:val="14593607"/>
    <w:rsid w:val="145F4995"/>
    <w:rsid w:val="146401FE"/>
    <w:rsid w:val="14661880"/>
    <w:rsid w:val="14740441"/>
    <w:rsid w:val="148166DD"/>
    <w:rsid w:val="14863CD0"/>
    <w:rsid w:val="148D1503"/>
    <w:rsid w:val="14AA3E63"/>
    <w:rsid w:val="14C64A14"/>
    <w:rsid w:val="14E66747"/>
    <w:rsid w:val="14EF7AC7"/>
    <w:rsid w:val="14FF5929"/>
    <w:rsid w:val="15082937"/>
    <w:rsid w:val="15205ED3"/>
    <w:rsid w:val="15233C15"/>
    <w:rsid w:val="15237771"/>
    <w:rsid w:val="152754B3"/>
    <w:rsid w:val="153951E6"/>
    <w:rsid w:val="154020D1"/>
    <w:rsid w:val="15437E13"/>
    <w:rsid w:val="155D7127"/>
    <w:rsid w:val="15695ACC"/>
    <w:rsid w:val="156C55BC"/>
    <w:rsid w:val="156C736A"/>
    <w:rsid w:val="157E709D"/>
    <w:rsid w:val="15836008"/>
    <w:rsid w:val="15A308B2"/>
    <w:rsid w:val="15A85EC8"/>
    <w:rsid w:val="15BA6327"/>
    <w:rsid w:val="15BB70B6"/>
    <w:rsid w:val="15BF393E"/>
    <w:rsid w:val="15C251DC"/>
    <w:rsid w:val="15DB44F0"/>
    <w:rsid w:val="15DD2016"/>
    <w:rsid w:val="15F35395"/>
    <w:rsid w:val="15FB06EE"/>
    <w:rsid w:val="160E0421"/>
    <w:rsid w:val="161A7CC6"/>
    <w:rsid w:val="16273291"/>
    <w:rsid w:val="162776F9"/>
    <w:rsid w:val="162E0AC3"/>
    <w:rsid w:val="16353C00"/>
    <w:rsid w:val="163D3B03"/>
    <w:rsid w:val="16442095"/>
    <w:rsid w:val="164617F2"/>
    <w:rsid w:val="16467BBB"/>
    <w:rsid w:val="16481B85"/>
    <w:rsid w:val="16573B76"/>
    <w:rsid w:val="166B13D0"/>
    <w:rsid w:val="16783AEC"/>
    <w:rsid w:val="167E55A7"/>
    <w:rsid w:val="167F131F"/>
    <w:rsid w:val="16881F81"/>
    <w:rsid w:val="16895CFA"/>
    <w:rsid w:val="168B3820"/>
    <w:rsid w:val="168E50BE"/>
    <w:rsid w:val="16985F3D"/>
    <w:rsid w:val="169C77DB"/>
    <w:rsid w:val="169E79F7"/>
    <w:rsid w:val="16B70AB9"/>
    <w:rsid w:val="16B9038D"/>
    <w:rsid w:val="16BB3814"/>
    <w:rsid w:val="16BF34C9"/>
    <w:rsid w:val="16C136E5"/>
    <w:rsid w:val="16C15493"/>
    <w:rsid w:val="16C60CFC"/>
    <w:rsid w:val="16DB47A7"/>
    <w:rsid w:val="16DB4E0C"/>
    <w:rsid w:val="16E36312"/>
    <w:rsid w:val="16E82A20"/>
    <w:rsid w:val="16ED6A7D"/>
    <w:rsid w:val="16F05D79"/>
    <w:rsid w:val="16F2564D"/>
    <w:rsid w:val="16F47617"/>
    <w:rsid w:val="16FC471D"/>
    <w:rsid w:val="1711641B"/>
    <w:rsid w:val="173D7210"/>
    <w:rsid w:val="17463BEB"/>
    <w:rsid w:val="17465999"/>
    <w:rsid w:val="174F2A9F"/>
    <w:rsid w:val="175400B6"/>
    <w:rsid w:val="17562080"/>
    <w:rsid w:val="175B58E8"/>
    <w:rsid w:val="17683B61"/>
    <w:rsid w:val="176C53FF"/>
    <w:rsid w:val="176F6C9D"/>
    <w:rsid w:val="177922F0"/>
    <w:rsid w:val="17854713"/>
    <w:rsid w:val="178A7F7B"/>
    <w:rsid w:val="178C784F"/>
    <w:rsid w:val="17946704"/>
    <w:rsid w:val="179672AA"/>
    <w:rsid w:val="179D7CAF"/>
    <w:rsid w:val="17A252C5"/>
    <w:rsid w:val="17A54DB5"/>
    <w:rsid w:val="17A56B63"/>
    <w:rsid w:val="17B1375A"/>
    <w:rsid w:val="17C76AD9"/>
    <w:rsid w:val="17D336D0"/>
    <w:rsid w:val="180970F2"/>
    <w:rsid w:val="180C6BE2"/>
    <w:rsid w:val="181635BD"/>
    <w:rsid w:val="18187335"/>
    <w:rsid w:val="181D494B"/>
    <w:rsid w:val="18226406"/>
    <w:rsid w:val="18251A52"/>
    <w:rsid w:val="18273A1C"/>
    <w:rsid w:val="18365A0D"/>
    <w:rsid w:val="1844012A"/>
    <w:rsid w:val="184719C8"/>
    <w:rsid w:val="18510A99"/>
    <w:rsid w:val="18622CA6"/>
    <w:rsid w:val="18697B91"/>
    <w:rsid w:val="189072B2"/>
    <w:rsid w:val="189746FE"/>
    <w:rsid w:val="189D783A"/>
    <w:rsid w:val="18A230A3"/>
    <w:rsid w:val="18A94431"/>
    <w:rsid w:val="18AE7C99"/>
    <w:rsid w:val="18B05DE2"/>
    <w:rsid w:val="18B232E6"/>
    <w:rsid w:val="18BA03EC"/>
    <w:rsid w:val="18C354F3"/>
    <w:rsid w:val="18C748B7"/>
    <w:rsid w:val="18CA55AC"/>
    <w:rsid w:val="18D47700"/>
    <w:rsid w:val="18D56FD4"/>
    <w:rsid w:val="18D71EB5"/>
    <w:rsid w:val="18E11E1D"/>
    <w:rsid w:val="18E216F1"/>
    <w:rsid w:val="18F41B50"/>
    <w:rsid w:val="190478B9"/>
    <w:rsid w:val="19121FD6"/>
    <w:rsid w:val="19241D0A"/>
    <w:rsid w:val="192A5572"/>
    <w:rsid w:val="19377C8F"/>
    <w:rsid w:val="193C7053"/>
    <w:rsid w:val="193E101D"/>
    <w:rsid w:val="194A1770"/>
    <w:rsid w:val="197762DD"/>
    <w:rsid w:val="198033E4"/>
    <w:rsid w:val="198253AE"/>
    <w:rsid w:val="19882298"/>
    <w:rsid w:val="198C344E"/>
    <w:rsid w:val="19C01A32"/>
    <w:rsid w:val="19D159ED"/>
    <w:rsid w:val="19D674A8"/>
    <w:rsid w:val="19E6489E"/>
    <w:rsid w:val="19F93196"/>
    <w:rsid w:val="1A2E4BEE"/>
    <w:rsid w:val="1A310B82"/>
    <w:rsid w:val="1A316CB7"/>
    <w:rsid w:val="1A50687F"/>
    <w:rsid w:val="1A7C2DF3"/>
    <w:rsid w:val="1A846F04"/>
    <w:rsid w:val="1A974E89"/>
    <w:rsid w:val="1A9D7FC6"/>
    <w:rsid w:val="1AA41354"/>
    <w:rsid w:val="1AA72BF2"/>
    <w:rsid w:val="1AAE3F81"/>
    <w:rsid w:val="1AB62E35"/>
    <w:rsid w:val="1AB64BE3"/>
    <w:rsid w:val="1AD734D7"/>
    <w:rsid w:val="1AD75285"/>
    <w:rsid w:val="1AD902A9"/>
    <w:rsid w:val="1AF51BB0"/>
    <w:rsid w:val="1B043BA1"/>
    <w:rsid w:val="1B0F0EC3"/>
    <w:rsid w:val="1B356450"/>
    <w:rsid w:val="1B3A0805"/>
    <w:rsid w:val="1B5465E6"/>
    <w:rsid w:val="1B7156DA"/>
    <w:rsid w:val="1B723200"/>
    <w:rsid w:val="1B851185"/>
    <w:rsid w:val="1B9F38C9"/>
    <w:rsid w:val="1BB50748"/>
    <w:rsid w:val="1BC8154F"/>
    <w:rsid w:val="1BD87507"/>
    <w:rsid w:val="1BF12377"/>
    <w:rsid w:val="1BFB31F6"/>
    <w:rsid w:val="1C057BD0"/>
    <w:rsid w:val="1C1222ED"/>
    <w:rsid w:val="1C183DA8"/>
    <w:rsid w:val="1C275D99"/>
    <w:rsid w:val="1C6568C1"/>
    <w:rsid w:val="1C6E1C1A"/>
    <w:rsid w:val="1C744D56"/>
    <w:rsid w:val="1CA13D9D"/>
    <w:rsid w:val="1CB02232"/>
    <w:rsid w:val="1CB3587E"/>
    <w:rsid w:val="1CC57360"/>
    <w:rsid w:val="1CCB0E1A"/>
    <w:rsid w:val="1CD3253C"/>
    <w:rsid w:val="1CD75A11"/>
    <w:rsid w:val="1CDC3027"/>
    <w:rsid w:val="1CE04199"/>
    <w:rsid w:val="1CE974F2"/>
    <w:rsid w:val="1CEB6DC6"/>
    <w:rsid w:val="1CEF30D8"/>
    <w:rsid w:val="1CFF0AC4"/>
    <w:rsid w:val="1D0205B4"/>
    <w:rsid w:val="1D091942"/>
    <w:rsid w:val="1D1907E7"/>
    <w:rsid w:val="1D5726AE"/>
    <w:rsid w:val="1D6372A4"/>
    <w:rsid w:val="1D750D86"/>
    <w:rsid w:val="1D792624"/>
    <w:rsid w:val="1D8773D9"/>
    <w:rsid w:val="1D886D0B"/>
    <w:rsid w:val="1D8B2357"/>
    <w:rsid w:val="1D9236E6"/>
    <w:rsid w:val="1D951428"/>
    <w:rsid w:val="1D9B5AC8"/>
    <w:rsid w:val="1D9B6A3E"/>
    <w:rsid w:val="1DAF24EA"/>
    <w:rsid w:val="1DB23D88"/>
    <w:rsid w:val="1DB25B36"/>
    <w:rsid w:val="1DBE44DB"/>
    <w:rsid w:val="1DEC729A"/>
    <w:rsid w:val="1DF001CE"/>
    <w:rsid w:val="1DF63C75"/>
    <w:rsid w:val="1E14234D"/>
    <w:rsid w:val="1E1660C5"/>
    <w:rsid w:val="1E2D2246"/>
    <w:rsid w:val="1E2F362A"/>
    <w:rsid w:val="1E360515"/>
    <w:rsid w:val="1E4C7D38"/>
    <w:rsid w:val="1E65305B"/>
    <w:rsid w:val="1E7E3C6A"/>
    <w:rsid w:val="1E8219AC"/>
    <w:rsid w:val="1E890F8D"/>
    <w:rsid w:val="1E8B1176"/>
    <w:rsid w:val="1E8F5E77"/>
    <w:rsid w:val="1E984D2C"/>
    <w:rsid w:val="1EA90CE7"/>
    <w:rsid w:val="1EB00660"/>
    <w:rsid w:val="1EB3600A"/>
    <w:rsid w:val="1ED815CC"/>
    <w:rsid w:val="1EDD3086"/>
    <w:rsid w:val="1EFA59E6"/>
    <w:rsid w:val="1EFD54D7"/>
    <w:rsid w:val="1EFF124F"/>
    <w:rsid w:val="1F046865"/>
    <w:rsid w:val="1F0D396C"/>
    <w:rsid w:val="1F1840BF"/>
    <w:rsid w:val="1F1A7E37"/>
    <w:rsid w:val="1F2C36C6"/>
    <w:rsid w:val="1F2E38E2"/>
    <w:rsid w:val="1F2E6B9D"/>
    <w:rsid w:val="1F332CA6"/>
    <w:rsid w:val="1F43738D"/>
    <w:rsid w:val="1F4849A4"/>
    <w:rsid w:val="1F5844BB"/>
    <w:rsid w:val="1F612F71"/>
    <w:rsid w:val="1F63358C"/>
    <w:rsid w:val="1F6C70F7"/>
    <w:rsid w:val="1F881244"/>
    <w:rsid w:val="1F8C5DBD"/>
    <w:rsid w:val="1F8D685B"/>
    <w:rsid w:val="1F923E71"/>
    <w:rsid w:val="1F9279CD"/>
    <w:rsid w:val="1FA61E04"/>
    <w:rsid w:val="1FA85442"/>
    <w:rsid w:val="1FB262C1"/>
    <w:rsid w:val="1FC658C9"/>
    <w:rsid w:val="1FF24910"/>
    <w:rsid w:val="20054643"/>
    <w:rsid w:val="200A7EAB"/>
    <w:rsid w:val="20191E9C"/>
    <w:rsid w:val="202F16C0"/>
    <w:rsid w:val="20362A4E"/>
    <w:rsid w:val="203C3DDD"/>
    <w:rsid w:val="2043516B"/>
    <w:rsid w:val="204809D3"/>
    <w:rsid w:val="204C2272"/>
    <w:rsid w:val="204E2E33"/>
    <w:rsid w:val="205253AE"/>
    <w:rsid w:val="205410D9"/>
    <w:rsid w:val="205729C5"/>
    <w:rsid w:val="20670E5A"/>
    <w:rsid w:val="20686980"/>
    <w:rsid w:val="206C6470"/>
    <w:rsid w:val="206F20D9"/>
    <w:rsid w:val="20831A0C"/>
    <w:rsid w:val="209239FD"/>
    <w:rsid w:val="20B56069"/>
    <w:rsid w:val="20C938C2"/>
    <w:rsid w:val="20CA763A"/>
    <w:rsid w:val="20CD449F"/>
    <w:rsid w:val="20FD356C"/>
    <w:rsid w:val="210670D2"/>
    <w:rsid w:val="21117017"/>
    <w:rsid w:val="211803A6"/>
    <w:rsid w:val="21262AC3"/>
    <w:rsid w:val="21336F8E"/>
    <w:rsid w:val="214B42D7"/>
    <w:rsid w:val="21645399"/>
    <w:rsid w:val="216B2BCB"/>
    <w:rsid w:val="217F6677"/>
    <w:rsid w:val="218C669E"/>
    <w:rsid w:val="219043E0"/>
    <w:rsid w:val="219C0FD7"/>
    <w:rsid w:val="219F0AC7"/>
    <w:rsid w:val="219F2875"/>
    <w:rsid w:val="21B24356"/>
    <w:rsid w:val="21C1459A"/>
    <w:rsid w:val="21DF255E"/>
    <w:rsid w:val="21E10E5D"/>
    <w:rsid w:val="21FA7AAB"/>
    <w:rsid w:val="21FD7D20"/>
    <w:rsid w:val="220646A2"/>
    <w:rsid w:val="2210107D"/>
    <w:rsid w:val="22145011"/>
    <w:rsid w:val="22196184"/>
    <w:rsid w:val="221D7A35"/>
    <w:rsid w:val="222114DC"/>
    <w:rsid w:val="22284619"/>
    <w:rsid w:val="222D60D3"/>
    <w:rsid w:val="22372AAE"/>
    <w:rsid w:val="22462CF1"/>
    <w:rsid w:val="22717D6E"/>
    <w:rsid w:val="22721D38"/>
    <w:rsid w:val="228026A7"/>
    <w:rsid w:val="229879F0"/>
    <w:rsid w:val="229C0B63"/>
    <w:rsid w:val="22A2261D"/>
    <w:rsid w:val="22A85759"/>
    <w:rsid w:val="22AF4D3A"/>
    <w:rsid w:val="22C72083"/>
    <w:rsid w:val="22C75BE0"/>
    <w:rsid w:val="22C81958"/>
    <w:rsid w:val="22DB78DD"/>
    <w:rsid w:val="22EC1AEA"/>
    <w:rsid w:val="22EE67C3"/>
    <w:rsid w:val="22F56BF1"/>
    <w:rsid w:val="22F62969"/>
    <w:rsid w:val="22FB7F7F"/>
    <w:rsid w:val="2302130E"/>
    <w:rsid w:val="23187D40"/>
    <w:rsid w:val="2338088B"/>
    <w:rsid w:val="23386ADD"/>
    <w:rsid w:val="234D2500"/>
    <w:rsid w:val="234F43D6"/>
    <w:rsid w:val="235A2EF8"/>
    <w:rsid w:val="235B27CC"/>
    <w:rsid w:val="23643669"/>
    <w:rsid w:val="2369313B"/>
    <w:rsid w:val="23706277"/>
    <w:rsid w:val="237C2E6E"/>
    <w:rsid w:val="23957A8C"/>
    <w:rsid w:val="239F4DAE"/>
    <w:rsid w:val="23B15197"/>
    <w:rsid w:val="23B95E70"/>
    <w:rsid w:val="23D031BA"/>
    <w:rsid w:val="23E14598"/>
    <w:rsid w:val="23E427C1"/>
    <w:rsid w:val="23ED1676"/>
    <w:rsid w:val="23F5677C"/>
    <w:rsid w:val="24015121"/>
    <w:rsid w:val="24207C9D"/>
    <w:rsid w:val="24262DDA"/>
    <w:rsid w:val="243E0123"/>
    <w:rsid w:val="24417C14"/>
    <w:rsid w:val="24442EA8"/>
    <w:rsid w:val="2446522A"/>
    <w:rsid w:val="245416F5"/>
    <w:rsid w:val="24561911"/>
    <w:rsid w:val="24613E12"/>
    <w:rsid w:val="2466767A"/>
    <w:rsid w:val="246D45AD"/>
    <w:rsid w:val="2471674B"/>
    <w:rsid w:val="247D50F0"/>
    <w:rsid w:val="24855A20"/>
    <w:rsid w:val="24857B00"/>
    <w:rsid w:val="249064A5"/>
    <w:rsid w:val="24975A86"/>
    <w:rsid w:val="24A00DDE"/>
    <w:rsid w:val="24A0493A"/>
    <w:rsid w:val="24AC1531"/>
    <w:rsid w:val="24B623B0"/>
    <w:rsid w:val="24C30629"/>
    <w:rsid w:val="24D55109"/>
    <w:rsid w:val="24D6035C"/>
    <w:rsid w:val="24DE5462"/>
    <w:rsid w:val="24EC5DD1"/>
    <w:rsid w:val="24EE1B49"/>
    <w:rsid w:val="24FA6740"/>
    <w:rsid w:val="251A0B90"/>
    <w:rsid w:val="251D5F8B"/>
    <w:rsid w:val="25207829"/>
    <w:rsid w:val="25257535"/>
    <w:rsid w:val="2547125A"/>
    <w:rsid w:val="254A2AF8"/>
    <w:rsid w:val="25506360"/>
    <w:rsid w:val="2551032A"/>
    <w:rsid w:val="25553977"/>
    <w:rsid w:val="255E0351"/>
    <w:rsid w:val="25665B84"/>
    <w:rsid w:val="2569688F"/>
    <w:rsid w:val="256C0CC0"/>
    <w:rsid w:val="257362C1"/>
    <w:rsid w:val="25861D82"/>
    <w:rsid w:val="25910727"/>
    <w:rsid w:val="259A75DB"/>
    <w:rsid w:val="25B032A3"/>
    <w:rsid w:val="25B54415"/>
    <w:rsid w:val="25C12DBA"/>
    <w:rsid w:val="25CE197B"/>
    <w:rsid w:val="25D30D3F"/>
    <w:rsid w:val="25D56865"/>
    <w:rsid w:val="25F413E1"/>
    <w:rsid w:val="25FD5DBC"/>
    <w:rsid w:val="261D1FBA"/>
    <w:rsid w:val="2624159B"/>
    <w:rsid w:val="262B2929"/>
    <w:rsid w:val="26321F0A"/>
    <w:rsid w:val="263A491A"/>
    <w:rsid w:val="266100F9"/>
    <w:rsid w:val="26661BB3"/>
    <w:rsid w:val="266A3452"/>
    <w:rsid w:val="267D4F0E"/>
    <w:rsid w:val="26897D83"/>
    <w:rsid w:val="26926505"/>
    <w:rsid w:val="269E134D"/>
    <w:rsid w:val="26B4291F"/>
    <w:rsid w:val="26C80178"/>
    <w:rsid w:val="26D60AE7"/>
    <w:rsid w:val="26DC3C24"/>
    <w:rsid w:val="26DD00C8"/>
    <w:rsid w:val="26DE799C"/>
    <w:rsid w:val="26E256DE"/>
    <w:rsid w:val="26EB3E67"/>
    <w:rsid w:val="26F45411"/>
    <w:rsid w:val="26F947D6"/>
    <w:rsid w:val="26FE3B9A"/>
    <w:rsid w:val="270F224B"/>
    <w:rsid w:val="271B0BF0"/>
    <w:rsid w:val="271E3B4E"/>
    <w:rsid w:val="272555CB"/>
    <w:rsid w:val="272C4BAB"/>
    <w:rsid w:val="27361586"/>
    <w:rsid w:val="275E3A82"/>
    <w:rsid w:val="276500BD"/>
    <w:rsid w:val="276B56D3"/>
    <w:rsid w:val="276C31F9"/>
    <w:rsid w:val="277125BE"/>
    <w:rsid w:val="277773B2"/>
    <w:rsid w:val="277B272D"/>
    <w:rsid w:val="27806CA5"/>
    <w:rsid w:val="27870033"/>
    <w:rsid w:val="27895B59"/>
    <w:rsid w:val="278C73F8"/>
    <w:rsid w:val="27A40BE5"/>
    <w:rsid w:val="27B5694E"/>
    <w:rsid w:val="27D05536"/>
    <w:rsid w:val="27D17500"/>
    <w:rsid w:val="27E234BC"/>
    <w:rsid w:val="27F21951"/>
    <w:rsid w:val="27F51441"/>
    <w:rsid w:val="280671AA"/>
    <w:rsid w:val="28245882"/>
    <w:rsid w:val="28247630"/>
    <w:rsid w:val="28285372"/>
    <w:rsid w:val="28346F3A"/>
    <w:rsid w:val="283A32F8"/>
    <w:rsid w:val="283A6E54"/>
    <w:rsid w:val="284F6DA3"/>
    <w:rsid w:val="285223EF"/>
    <w:rsid w:val="285F2D5E"/>
    <w:rsid w:val="28665E9B"/>
    <w:rsid w:val="286D0FD7"/>
    <w:rsid w:val="28754330"/>
    <w:rsid w:val="28777D83"/>
    <w:rsid w:val="28875BC7"/>
    <w:rsid w:val="289B1BE8"/>
    <w:rsid w:val="28AD5878"/>
    <w:rsid w:val="28B409B4"/>
    <w:rsid w:val="28C332ED"/>
    <w:rsid w:val="28C80903"/>
    <w:rsid w:val="28E53263"/>
    <w:rsid w:val="28ED3EC6"/>
    <w:rsid w:val="28F127A1"/>
    <w:rsid w:val="2907142C"/>
    <w:rsid w:val="290A0F1C"/>
    <w:rsid w:val="29190126"/>
    <w:rsid w:val="291E49C7"/>
    <w:rsid w:val="2927562A"/>
    <w:rsid w:val="2936586D"/>
    <w:rsid w:val="29471828"/>
    <w:rsid w:val="295470D4"/>
    <w:rsid w:val="295D104C"/>
    <w:rsid w:val="2964062C"/>
    <w:rsid w:val="296F5223"/>
    <w:rsid w:val="298365D8"/>
    <w:rsid w:val="298D4267"/>
    <w:rsid w:val="29934A6D"/>
    <w:rsid w:val="29AA1DB7"/>
    <w:rsid w:val="29AC5B2F"/>
    <w:rsid w:val="29B80978"/>
    <w:rsid w:val="29D443C5"/>
    <w:rsid w:val="29E76B67"/>
    <w:rsid w:val="2A047719"/>
    <w:rsid w:val="2A092F82"/>
    <w:rsid w:val="2A1F53CF"/>
    <w:rsid w:val="2A224043"/>
    <w:rsid w:val="2A3873C3"/>
    <w:rsid w:val="2A443FBA"/>
    <w:rsid w:val="2A6E1037"/>
    <w:rsid w:val="2A77613D"/>
    <w:rsid w:val="2A783C63"/>
    <w:rsid w:val="2A7D127A"/>
    <w:rsid w:val="2A832D34"/>
    <w:rsid w:val="2A97233B"/>
    <w:rsid w:val="2AA333D6"/>
    <w:rsid w:val="2AAD1B5F"/>
    <w:rsid w:val="2ACA0963"/>
    <w:rsid w:val="2ACB46DB"/>
    <w:rsid w:val="2AD215C5"/>
    <w:rsid w:val="2AD4533E"/>
    <w:rsid w:val="2AD52E64"/>
    <w:rsid w:val="2ADB2B70"/>
    <w:rsid w:val="2ADE61BC"/>
    <w:rsid w:val="2AE5754B"/>
    <w:rsid w:val="2AF43C32"/>
    <w:rsid w:val="2B0A6F32"/>
    <w:rsid w:val="2B147E30"/>
    <w:rsid w:val="2B15700E"/>
    <w:rsid w:val="2B255B99"/>
    <w:rsid w:val="2B2838DB"/>
    <w:rsid w:val="2B3B716B"/>
    <w:rsid w:val="2B485D2C"/>
    <w:rsid w:val="2B5244B4"/>
    <w:rsid w:val="2B603075"/>
    <w:rsid w:val="2B6366C1"/>
    <w:rsid w:val="2B7D3C27"/>
    <w:rsid w:val="2B8B2CE8"/>
    <w:rsid w:val="2B91322F"/>
    <w:rsid w:val="2B98280F"/>
    <w:rsid w:val="2B99798F"/>
    <w:rsid w:val="2BA54F2C"/>
    <w:rsid w:val="2BCA6741"/>
    <w:rsid w:val="2BD66E93"/>
    <w:rsid w:val="2BDF043E"/>
    <w:rsid w:val="2BE21CDC"/>
    <w:rsid w:val="2BE47802"/>
    <w:rsid w:val="2BF10171"/>
    <w:rsid w:val="2BF24A66"/>
    <w:rsid w:val="2C02412C"/>
    <w:rsid w:val="2C0559CB"/>
    <w:rsid w:val="2C11436F"/>
    <w:rsid w:val="2C1B0D4A"/>
    <w:rsid w:val="2C372028"/>
    <w:rsid w:val="2C3A1B18"/>
    <w:rsid w:val="2C5C383D"/>
    <w:rsid w:val="2C602C01"/>
    <w:rsid w:val="2C6E531E"/>
    <w:rsid w:val="2C7843EE"/>
    <w:rsid w:val="2C796F77"/>
    <w:rsid w:val="2C7A3CC3"/>
    <w:rsid w:val="2C8C39F6"/>
    <w:rsid w:val="2C8E24B3"/>
    <w:rsid w:val="2C983F1A"/>
    <w:rsid w:val="2CA43435"/>
    <w:rsid w:val="2CAD5E46"/>
    <w:rsid w:val="2CB90C8F"/>
    <w:rsid w:val="2CBA67B5"/>
    <w:rsid w:val="2CBC252D"/>
    <w:rsid w:val="2CD23AFF"/>
    <w:rsid w:val="2CE90E48"/>
    <w:rsid w:val="2CF77A09"/>
    <w:rsid w:val="2D08098F"/>
    <w:rsid w:val="2D0839C4"/>
    <w:rsid w:val="2D0D2D89"/>
    <w:rsid w:val="2D1063D5"/>
    <w:rsid w:val="2D2D6999"/>
    <w:rsid w:val="2D3A16A4"/>
    <w:rsid w:val="2D3C7536"/>
    <w:rsid w:val="2D3E2F42"/>
    <w:rsid w:val="2D404F0C"/>
    <w:rsid w:val="2D6055AE"/>
    <w:rsid w:val="2D686211"/>
    <w:rsid w:val="2D6B7AAF"/>
    <w:rsid w:val="2D727090"/>
    <w:rsid w:val="2D7635C4"/>
    <w:rsid w:val="2D962D7E"/>
    <w:rsid w:val="2D9D410D"/>
    <w:rsid w:val="2DC91DB0"/>
    <w:rsid w:val="2DCF003E"/>
    <w:rsid w:val="2DCF2AF3"/>
    <w:rsid w:val="2DDB4C35"/>
    <w:rsid w:val="2DE97352"/>
    <w:rsid w:val="2DEA131C"/>
    <w:rsid w:val="2DEE2BBA"/>
    <w:rsid w:val="2DFD4BAB"/>
    <w:rsid w:val="2E100D83"/>
    <w:rsid w:val="2E41718E"/>
    <w:rsid w:val="2E5A1FFE"/>
    <w:rsid w:val="2E67296D"/>
    <w:rsid w:val="2E717347"/>
    <w:rsid w:val="2E772BB0"/>
    <w:rsid w:val="2E782484"/>
    <w:rsid w:val="2E8452CD"/>
    <w:rsid w:val="2E8F1E91"/>
    <w:rsid w:val="2E903C71"/>
    <w:rsid w:val="2E982B26"/>
    <w:rsid w:val="2EB15996"/>
    <w:rsid w:val="2EB86D24"/>
    <w:rsid w:val="2EC90F31"/>
    <w:rsid w:val="2ECB2EFB"/>
    <w:rsid w:val="2ED753FC"/>
    <w:rsid w:val="2EFC1307"/>
    <w:rsid w:val="2EFE0BDB"/>
    <w:rsid w:val="2F000DF7"/>
    <w:rsid w:val="2F191EB9"/>
    <w:rsid w:val="2F397E65"/>
    <w:rsid w:val="2F3E7229"/>
    <w:rsid w:val="2F4405B8"/>
    <w:rsid w:val="2F462582"/>
    <w:rsid w:val="2F48454C"/>
    <w:rsid w:val="2F4862FA"/>
    <w:rsid w:val="2F5051AF"/>
    <w:rsid w:val="2FA23C5C"/>
    <w:rsid w:val="2FB63264"/>
    <w:rsid w:val="2FB7522E"/>
    <w:rsid w:val="2FB862B9"/>
    <w:rsid w:val="2FB90FA6"/>
    <w:rsid w:val="2FCA31B3"/>
    <w:rsid w:val="2FCF07C9"/>
    <w:rsid w:val="2FD37E1C"/>
    <w:rsid w:val="2FE853E7"/>
    <w:rsid w:val="3002294D"/>
    <w:rsid w:val="30085A89"/>
    <w:rsid w:val="301663F8"/>
    <w:rsid w:val="30414AAE"/>
    <w:rsid w:val="3050190A"/>
    <w:rsid w:val="305D4040"/>
    <w:rsid w:val="306367E3"/>
    <w:rsid w:val="30662EDC"/>
    <w:rsid w:val="306929CC"/>
    <w:rsid w:val="30744ECD"/>
    <w:rsid w:val="30890978"/>
    <w:rsid w:val="309537C1"/>
    <w:rsid w:val="3098505F"/>
    <w:rsid w:val="30BA4FD6"/>
    <w:rsid w:val="30C47C02"/>
    <w:rsid w:val="30C96FC7"/>
    <w:rsid w:val="30CE282F"/>
    <w:rsid w:val="30D36097"/>
    <w:rsid w:val="30E91417"/>
    <w:rsid w:val="30F71D86"/>
    <w:rsid w:val="30FE1366"/>
    <w:rsid w:val="310E5321"/>
    <w:rsid w:val="310E70CF"/>
    <w:rsid w:val="311566B0"/>
    <w:rsid w:val="3126266B"/>
    <w:rsid w:val="312E32CE"/>
    <w:rsid w:val="312F7772"/>
    <w:rsid w:val="31322DBE"/>
    <w:rsid w:val="314825E1"/>
    <w:rsid w:val="314D7BF8"/>
    <w:rsid w:val="3150593A"/>
    <w:rsid w:val="315076E8"/>
    <w:rsid w:val="315216B2"/>
    <w:rsid w:val="31592A40"/>
    <w:rsid w:val="31692558"/>
    <w:rsid w:val="317E6003"/>
    <w:rsid w:val="318F1FBE"/>
    <w:rsid w:val="31921AAF"/>
    <w:rsid w:val="31943A79"/>
    <w:rsid w:val="319A0963"/>
    <w:rsid w:val="31AF2660"/>
    <w:rsid w:val="31B41A25"/>
    <w:rsid w:val="31C51E84"/>
    <w:rsid w:val="31CA1248"/>
    <w:rsid w:val="31D16A7B"/>
    <w:rsid w:val="31E367AE"/>
    <w:rsid w:val="31FB7654"/>
    <w:rsid w:val="32024E86"/>
    <w:rsid w:val="322546D1"/>
    <w:rsid w:val="32340DB8"/>
    <w:rsid w:val="323D2A43"/>
    <w:rsid w:val="324C4353"/>
    <w:rsid w:val="324F2715"/>
    <w:rsid w:val="324F79A0"/>
    <w:rsid w:val="326A2A2B"/>
    <w:rsid w:val="326A47D9"/>
    <w:rsid w:val="326E7E26"/>
    <w:rsid w:val="32785148"/>
    <w:rsid w:val="328E04C8"/>
    <w:rsid w:val="32902D8F"/>
    <w:rsid w:val="32911D66"/>
    <w:rsid w:val="32935879"/>
    <w:rsid w:val="32981347"/>
    <w:rsid w:val="32A001FB"/>
    <w:rsid w:val="32AB72CC"/>
    <w:rsid w:val="32B55A55"/>
    <w:rsid w:val="32D14858"/>
    <w:rsid w:val="32DB1233"/>
    <w:rsid w:val="33022C64"/>
    <w:rsid w:val="3302598D"/>
    <w:rsid w:val="33044C2E"/>
    <w:rsid w:val="33330E2A"/>
    <w:rsid w:val="333E0040"/>
    <w:rsid w:val="3341553A"/>
    <w:rsid w:val="33482D6D"/>
    <w:rsid w:val="336E20A7"/>
    <w:rsid w:val="33770F5C"/>
    <w:rsid w:val="33792F26"/>
    <w:rsid w:val="33837901"/>
    <w:rsid w:val="33890C8F"/>
    <w:rsid w:val="33947D60"/>
    <w:rsid w:val="339E0BDF"/>
    <w:rsid w:val="33A37FA3"/>
    <w:rsid w:val="33AD497E"/>
    <w:rsid w:val="33B0446E"/>
    <w:rsid w:val="33C5616B"/>
    <w:rsid w:val="33CF6FEA"/>
    <w:rsid w:val="33D00BC2"/>
    <w:rsid w:val="33D91C17"/>
    <w:rsid w:val="33E67E90"/>
    <w:rsid w:val="33F627C9"/>
    <w:rsid w:val="33FC5905"/>
    <w:rsid w:val="34000F51"/>
    <w:rsid w:val="34034EE6"/>
    <w:rsid w:val="340A6274"/>
    <w:rsid w:val="340C5B48"/>
    <w:rsid w:val="34140EA1"/>
    <w:rsid w:val="342A2472"/>
    <w:rsid w:val="344219DC"/>
    <w:rsid w:val="345117AD"/>
    <w:rsid w:val="34627E5E"/>
    <w:rsid w:val="34684D49"/>
    <w:rsid w:val="348222AE"/>
    <w:rsid w:val="34A2025B"/>
    <w:rsid w:val="34A22009"/>
    <w:rsid w:val="34A246FE"/>
    <w:rsid w:val="34AA1521"/>
    <w:rsid w:val="34B34216"/>
    <w:rsid w:val="34C24459"/>
    <w:rsid w:val="34C93A39"/>
    <w:rsid w:val="34CC3529"/>
    <w:rsid w:val="34EE16F2"/>
    <w:rsid w:val="34EF0FC6"/>
    <w:rsid w:val="34F62354"/>
    <w:rsid w:val="34F860CC"/>
    <w:rsid w:val="34FF56AD"/>
    <w:rsid w:val="3500423C"/>
    <w:rsid w:val="35011425"/>
    <w:rsid w:val="35103416"/>
    <w:rsid w:val="351647A5"/>
    <w:rsid w:val="351B1DBB"/>
    <w:rsid w:val="351D3D85"/>
    <w:rsid w:val="352B0250"/>
    <w:rsid w:val="352E5F92"/>
    <w:rsid w:val="35366BF5"/>
    <w:rsid w:val="3538296D"/>
    <w:rsid w:val="353A0493"/>
    <w:rsid w:val="3543612F"/>
    <w:rsid w:val="35505F08"/>
    <w:rsid w:val="35531555"/>
    <w:rsid w:val="35577297"/>
    <w:rsid w:val="35613C72"/>
    <w:rsid w:val="356674DA"/>
    <w:rsid w:val="35696FCA"/>
    <w:rsid w:val="356D0868"/>
    <w:rsid w:val="356E2833"/>
    <w:rsid w:val="356E638F"/>
    <w:rsid w:val="35702107"/>
    <w:rsid w:val="35935DF5"/>
    <w:rsid w:val="35A63D7A"/>
    <w:rsid w:val="35AB1391"/>
    <w:rsid w:val="35DC779C"/>
    <w:rsid w:val="35E07D35"/>
    <w:rsid w:val="361231BE"/>
    <w:rsid w:val="3619454C"/>
    <w:rsid w:val="361A2073"/>
    <w:rsid w:val="36392E40"/>
    <w:rsid w:val="363B44C3"/>
    <w:rsid w:val="363B5B8E"/>
    <w:rsid w:val="363C648D"/>
    <w:rsid w:val="36483084"/>
    <w:rsid w:val="364C2B74"/>
    <w:rsid w:val="36533F02"/>
    <w:rsid w:val="3667350A"/>
    <w:rsid w:val="366A4DA8"/>
    <w:rsid w:val="36716136"/>
    <w:rsid w:val="367B5A78"/>
    <w:rsid w:val="367D0F7F"/>
    <w:rsid w:val="367D2D2D"/>
    <w:rsid w:val="36897924"/>
    <w:rsid w:val="36A569E5"/>
    <w:rsid w:val="36A82F9A"/>
    <w:rsid w:val="36AF3103"/>
    <w:rsid w:val="36B50719"/>
    <w:rsid w:val="36DB5CA6"/>
    <w:rsid w:val="36EC7EB3"/>
    <w:rsid w:val="36FB1EA4"/>
    <w:rsid w:val="370E1BD7"/>
    <w:rsid w:val="370E607B"/>
    <w:rsid w:val="37182A56"/>
    <w:rsid w:val="371F3DE4"/>
    <w:rsid w:val="3720190B"/>
    <w:rsid w:val="37335AE2"/>
    <w:rsid w:val="37337890"/>
    <w:rsid w:val="373553B6"/>
    <w:rsid w:val="37384EA6"/>
    <w:rsid w:val="37386C54"/>
    <w:rsid w:val="373A6E70"/>
    <w:rsid w:val="373C4996"/>
    <w:rsid w:val="374C2700"/>
    <w:rsid w:val="375021F0"/>
    <w:rsid w:val="37592A5F"/>
    <w:rsid w:val="37607F59"/>
    <w:rsid w:val="37647A49"/>
    <w:rsid w:val="37753A04"/>
    <w:rsid w:val="377D6D5D"/>
    <w:rsid w:val="377F2AD5"/>
    <w:rsid w:val="37824373"/>
    <w:rsid w:val="37887BDC"/>
    <w:rsid w:val="37C16C4A"/>
    <w:rsid w:val="37CD3840"/>
    <w:rsid w:val="37D746BF"/>
    <w:rsid w:val="37DC1CD5"/>
    <w:rsid w:val="37E82428"/>
    <w:rsid w:val="37EA2644"/>
    <w:rsid w:val="37FF59C4"/>
    <w:rsid w:val="381C0324"/>
    <w:rsid w:val="382D2531"/>
    <w:rsid w:val="38353194"/>
    <w:rsid w:val="383D7C94"/>
    <w:rsid w:val="38575B86"/>
    <w:rsid w:val="386C3059"/>
    <w:rsid w:val="3870241E"/>
    <w:rsid w:val="38797524"/>
    <w:rsid w:val="387B14EE"/>
    <w:rsid w:val="38804D57"/>
    <w:rsid w:val="389E6F8B"/>
    <w:rsid w:val="38A071A7"/>
    <w:rsid w:val="38E5105E"/>
    <w:rsid w:val="39094D4C"/>
    <w:rsid w:val="390B0AC4"/>
    <w:rsid w:val="390C65EA"/>
    <w:rsid w:val="393950DD"/>
    <w:rsid w:val="393A3157"/>
    <w:rsid w:val="394418E0"/>
    <w:rsid w:val="3949339B"/>
    <w:rsid w:val="395B30CE"/>
    <w:rsid w:val="395F496C"/>
    <w:rsid w:val="396106E4"/>
    <w:rsid w:val="396304C8"/>
    <w:rsid w:val="3971469F"/>
    <w:rsid w:val="39A405D1"/>
    <w:rsid w:val="39A84565"/>
    <w:rsid w:val="39CC5C3D"/>
    <w:rsid w:val="39E210F9"/>
    <w:rsid w:val="39E3559D"/>
    <w:rsid w:val="39ED01CA"/>
    <w:rsid w:val="39FC665F"/>
    <w:rsid w:val="3A0E0140"/>
    <w:rsid w:val="3A1439A9"/>
    <w:rsid w:val="3A184B1B"/>
    <w:rsid w:val="3A350A24"/>
    <w:rsid w:val="3A3C4CAD"/>
    <w:rsid w:val="3A445910"/>
    <w:rsid w:val="3A483652"/>
    <w:rsid w:val="3A60099C"/>
    <w:rsid w:val="3A6D130B"/>
    <w:rsid w:val="3A712BA9"/>
    <w:rsid w:val="3A741333"/>
    <w:rsid w:val="3A7C154E"/>
    <w:rsid w:val="3A7F614A"/>
    <w:rsid w:val="3A9E7716"/>
    <w:rsid w:val="3AAC1E33"/>
    <w:rsid w:val="3AD46C94"/>
    <w:rsid w:val="3AD62A0C"/>
    <w:rsid w:val="3ADD023E"/>
    <w:rsid w:val="3ADE5F5C"/>
    <w:rsid w:val="3AEE244B"/>
    <w:rsid w:val="3AF64E5C"/>
    <w:rsid w:val="3B023801"/>
    <w:rsid w:val="3B0357CB"/>
    <w:rsid w:val="3B181276"/>
    <w:rsid w:val="3B247C1B"/>
    <w:rsid w:val="3B2C6AD0"/>
    <w:rsid w:val="3B3D6F2F"/>
    <w:rsid w:val="3B5F50F7"/>
    <w:rsid w:val="3B7566C9"/>
    <w:rsid w:val="3BA23236"/>
    <w:rsid w:val="3BA7084C"/>
    <w:rsid w:val="3BBD597A"/>
    <w:rsid w:val="3BC211E2"/>
    <w:rsid w:val="3BC768BF"/>
    <w:rsid w:val="3BC907C3"/>
    <w:rsid w:val="3BDD601C"/>
    <w:rsid w:val="3BEB0FF0"/>
    <w:rsid w:val="3BED44B1"/>
    <w:rsid w:val="3BF53366"/>
    <w:rsid w:val="3C1F4887"/>
    <w:rsid w:val="3C265C15"/>
    <w:rsid w:val="3C326368"/>
    <w:rsid w:val="3C371BD0"/>
    <w:rsid w:val="3C5A58BF"/>
    <w:rsid w:val="3C5C5193"/>
    <w:rsid w:val="3C6504EB"/>
    <w:rsid w:val="3C6B3628"/>
    <w:rsid w:val="3C6E681F"/>
    <w:rsid w:val="3C795D45"/>
    <w:rsid w:val="3C8B7826"/>
    <w:rsid w:val="3C9B3F0D"/>
    <w:rsid w:val="3CE04016"/>
    <w:rsid w:val="3CE77152"/>
    <w:rsid w:val="3CE83785"/>
    <w:rsid w:val="3CED6733"/>
    <w:rsid w:val="3CF7310E"/>
    <w:rsid w:val="3D001FC2"/>
    <w:rsid w:val="3D033860"/>
    <w:rsid w:val="3D037D04"/>
    <w:rsid w:val="3D05582A"/>
    <w:rsid w:val="3D0D2931"/>
    <w:rsid w:val="3D112421"/>
    <w:rsid w:val="3D3103CE"/>
    <w:rsid w:val="3D314871"/>
    <w:rsid w:val="3D401370"/>
    <w:rsid w:val="3D484890"/>
    <w:rsid w:val="3D4F2F4A"/>
    <w:rsid w:val="3D5347E8"/>
    <w:rsid w:val="3D595B76"/>
    <w:rsid w:val="3D7A7FC6"/>
    <w:rsid w:val="3D8250CD"/>
    <w:rsid w:val="3D98669F"/>
    <w:rsid w:val="3DA07301"/>
    <w:rsid w:val="3DAA06EA"/>
    <w:rsid w:val="3DB57251"/>
    <w:rsid w:val="3DBE7E5E"/>
    <w:rsid w:val="3DBF00CF"/>
    <w:rsid w:val="3DDD0555"/>
    <w:rsid w:val="3DFC6C2D"/>
    <w:rsid w:val="3E0B3963"/>
    <w:rsid w:val="3E3E7246"/>
    <w:rsid w:val="3E470582"/>
    <w:rsid w:val="3E524A9F"/>
    <w:rsid w:val="3E55633E"/>
    <w:rsid w:val="3E570308"/>
    <w:rsid w:val="3E7569E0"/>
    <w:rsid w:val="3E772758"/>
    <w:rsid w:val="3E7964D0"/>
    <w:rsid w:val="3E7A5DA4"/>
    <w:rsid w:val="3E86299B"/>
    <w:rsid w:val="3E88226F"/>
    <w:rsid w:val="3E8844E8"/>
    <w:rsid w:val="3E8D3D29"/>
    <w:rsid w:val="3E9C21BE"/>
    <w:rsid w:val="3EA6303D"/>
    <w:rsid w:val="3EB70DA6"/>
    <w:rsid w:val="3EB72B54"/>
    <w:rsid w:val="3EC3599D"/>
    <w:rsid w:val="3ED5122D"/>
    <w:rsid w:val="3EF21DDE"/>
    <w:rsid w:val="3EF94F1B"/>
    <w:rsid w:val="3EFD0EAF"/>
    <w:rsid w:val="3F012022"/>
    <w:rsid w:val="3F0264C5"/>
    <w:rsid w:val="3F0833B0"/>
    <w:rsid w:val="3F1178F7"/>
    <w:rsid w:val="3F177A97"/>
    <w:rsid w:val="3F2054DB"/>
    <w:rsid w:val="3F4E170B"/>
    <w:rsid w:val="3F632CDC"/>
    <w:rsid w:val="3F650802"/>
    <w:rsid w:val="3F6E5909"/>
    <w:rsid w:val="3F740A45"/>
    <w:rsid w:val="3F7A2500"/>
    <w:rsid w:val="3F987323"/>
    <w:rsid w:val="3FB3156E"/>
    <w:rsid w:val="3FBB48C6"/>
    <w:rsid w:val="3FCA4B09"/>
    <w:rsid w:val="3FE0432D"/>
    <w:rsid w:val="3FE67B95"/>
    <w:rsid w:val="3FE91433"/>
    <w:rsid w:val="3FE94C76"/>
    <w:rsid w:val="3FEB51AC"/>
    <w:rsid w:val="3FFB4CC3"/>
    <w:rsid w:val="40181D19"/>
    <w:rsid w:val="4024246B"/>
    <w:rsid w:val="402B1A4C"/>
    <w:rsid w:val="403501D5"/>
    <w:rsid w:val="404E74E8"/>
    <w:rsid w:val="40860A30"/>
    <w:rsid w:val="409475F1"/>
    <w:rsid w:val="40BC6886"/>
    <w:rsid w:val="40C477AB"/>
    <w:rsid w:val="40C96B6F"/>
    <w:rsid w:val="40F77B80"/>
    <w:rsid w:val="41036525"/>
    <w:rsid w:val="41337262"/>
    <w:rsid w:val="41377F7D"/>
    <w:rsid w:val="413C37E5"/>
    <w:rsid w:val="41405083"/>
    <w:rsid w:val="414F52C6"/>
    <w:rsid w:val="417411D1"/>
    <w:rsid w:val="41790595"/>
    <w:rsid w:val="41943621"/>
    <w:rsid w:val="419E7FFC"/>
    <w:rsid w:val="41A03D74"/>
    <w:rsid w:val="41BB0BAE"/>
    <w:rsid w:val="41C04416"/>
    <w:rsid w:val="41C2018E"/>
    <w:rsid w:val="41EE1526"/>
    <w:rsid w:val="41EF0857"/>
    <w:rsid w:val="41FD4D22"/>
    <w:rsid w:val="42165DE4"/>
    <w:rsid w:val="421D53C4"/>
    <w:rsid w:val="42381D17"/>
    <w:rsid w:val="42426BD9"/>
    <w:rsid w:val="4262139D"/>
    <w:rsid w:val="42701998"/>
    <w:rsid w:val="427C658F"/>
    <w:rsid w:val="42845443"/>
    <w:rsid w:val="429F402B"/>
    <w:rsid w:val="42BA0E65"/>
    <w:rsid w:val="42F75C15"/>
    <w:rsid w:val="42FF2D1C"/>
    <w:rsid w:val="43081BD1"/>
    <w:rsid w:val="43095949"/>
    <w:rsid w:val="431467C7"/>
    <w:rsid w:val="431B4385"/>
    <w:rsid w:val="43252782"/>
    <w:rsid w:val="43374264"/>
    <w:rsid w:val="433C187A"/>
    <w:rsid w:val="433E55F2"/>
    <w:rsid w:val="434D6868"/>
    <w:rsid w:val="435F7DFD"/>
    <w:rsid w:val="436A4639"/>
    <w:rsid w:val="43911BC6"/>
    <w:rsid w:val="43C401ED"/>
    <w:rsid w:val="43C7383A"/>
    <w:rsid w:val="43CF6B92"/>
    <w:rsid w:val="44024872"/>
    <w:rsid w:val="440444BD"/>
    <w:rsid w:val="441647C1"/>
    <w:rsid w:val="441F5424"/>
    <w:rsid w:val="44242A3A"/>
    <w:rsid w:val="4427252A"/>
    <w:rsid w:val="444255B6"/>
    <w:rsid w:val="44562E10"/>
    <w:rsid w:val="4467501D"/>
    <w:rsid w:val="44686A54"/>
    <w:rsid w:val="4470231B"/>
    <w:rsid w:val="447137A5"/>
    <w:rsid w:val="44810F81"/>
    <w:rsid w:val="448B0D0B"/>
    <w:rsid w:val="449B0822"/>
    <w:rsid w:val="449C4CC6"/>
    <w:rsid w:val="44B85878"/>
    <w:rsid w:val="44BA339E"/>
    <w:rsid w:val="44BD69EB"/>
    <w:rsid w:val="44C935E1"/>
    <w:rsid w:val="44CE29A6"/>
    <w:rsid w:val="44D34460"/>
    <w:rsid w:val="44D81A76"/>
    <w:rsid w:val="44DA5E0C"/>
    <w:rsid w:val="44DD0E3B"/>
    <w:rsid w:val="44FF7003"/>
    <w:rsid w:val="45012D7B"/>
    <w:rsid w:val="45060392"/>
    <w:rsid w:val="4508410A"/>
    <w:rsid w:val="45107462"/>
    <w:rsid w:val="451505D5"/>
    <w:rsid w:val="451F76A5"/>
    <w:rsid w:val="45257C81"/>
    <w:rsid w:val="45372C41"/>
    <w:rsid w:val="45440EBA"/>
    <w:rsid w:val="454B3FF6"/>
    <w:rsid w:val="4565330A"/>
    <w:rsid w:val="456A0921"/>
    <w:rsid w:val="45703A5D"/>
    <w:rsid w:val="457C7D73"/>
    <w:rsid w:val="458B0897"/>
    <w:rsid w:val="459040FF"/>
    <w:rsid w:val="4597723C"/>
    <w:rsid w:val="45A33E32"/>
    <w:rsid w:val="45A51959"/>
    <w:rsid w:val="45B147A1"/>
    <w:rsid w:val="45B20519"/>
    <w:rsid w:val="45BC6CA2"/>
    <w:rsid w:val="45BD3146"/>
    <w:rsid w:val="45E22BAD"/>
    <w:rsid w:val="45E561F9"/>
    <w:rsid w:val="45F4643C"/>
    <w:rsid w:val="45F91CA4"/>
    <w:rsid w:val="460A2104"/>
    <w:rsid w:val="460F14C8"/>
    <w:rsid w:val="461A0599"/>
    <w:rsid w:val="46221AC5"/>
    <w:rsid w:val="46274A64"/>
    <w:rsid w:val="463158E2"/>
    <w:rsid w:val="463902F3"/>
    <w:rsid w:val="463C4818"/>
    <w:rsid w:val="46454EEA"/>
    <w:rsid w:val="465670F7"/>
    <w:rsid w:val="46592743"/>
    <w:rsid w:val="46625A9C"/>
    <w:rsid w:val="466730B2"/>
    <w:rsid w:val="46855FDD"/>
    <w:rsid w:val="46873754"/>
    <w:rsid w:val="469B6E90"/>
    <w:rsid w:val="469F45FA"/>
    <w:rsid w:val="46D30747"/>
    <w:rsid w:val="46D32EB7"/>
    <w:rsid w:val="46D87B0C"/>
    <w:rsid w:val="46DD3374"/>
    <w:rsid w:val="46EB3CE3"/>
    <w:rsid w:val="46ED1809"/>
    <w:rsid w:val="46F74436"/>
    <w:rsid w:val="46FA3F26"/>
    <w:rsid w:val="46FC1A4C"/>
    <w:rsid w:val="470E79D1"/>
    <w:rsid w:val="47136D96"/>
    <w:rsid w:val="47213261"/>
    <w:rsid w:val="472965B9"/>
    <w:rsid w:val="47392CA0"/>
    <w:rsid w:val="47543636"/>
    <w:rsid w:val="47571378"/>
    <w:rsid w:val="476F66C2"/>
    <w:rsid w:val="477517FF"/>
    <w:rsid w:val="479003E6"/>
    <w:rsid w:val="47D14C87"/>
    <w:rsid w:val="47D46525"/>
    <w:rsid w:val="47FB7F56"/>
    <w:rsid w:val="47FD3CCE"/>
    <w:rsid w:val="48027536"/>
    <w:rsid w:val="48050DD4"/>
    <w:rsid w:val="48254FD3"/>
    <w:rsid w:val="48276F9D"/>
    <w:rsid w:val="482B78C5"/>
    <w:rsid w:val="48515DC8"/>
    <w:rsid w:val="48763A80"/>
    <w:rsid w:val="48934632"/>
    <w:rsid w:val="48943F06"/>
    <w:rsid w:val="489839F7"/>
    <w:rsid w:val="48A51C70"/>
    <w:rsid w:val="48A91760"/>
    <w:rsid w:val="48AC74A2"/>
    <w:rsid w:val="48B14AB8"/>
    <w:rsid w:val="48B16866"/>
    <w:rsid w:val="48BA1BBF"/>
    <w:rsid w:val="48C91E02"/>
    <w:rsid w:val="48D04F3E"/>
    <w:rsid w:val="48E20A8A"/>
    <w:rsid w:val="48EB7FCA"/>
    <w:rsid w:val="491017DF"/>
    <w:rsid w:val="49105E32"/>
    <w:rsid w:val="49284D7B"/>
    <w:rsid w:val="492E6424"/>
    <w:rsid w:val="493354CD"/>
    <w:rsid w:val="49496A9F"/>
    <w:rsid w:val="494D47E1"/>
    <w:rsid w:val="494E2307"/>
    <w:rsid w:val="49520049"/>
    <w:rsid w:val="496B110B"/>
    <w:rsid w:val="496F29A9"/>
    <w:rsid w:val="49787384"/>
    <w:rsid w:val="497E0E3E"/>
    <w:rsid w:val="497F0713"/>
    <w:rsid w:val="49867CF3"/>
    <w:rsid w:val="49883A6B"/>
    <w:rsid w:val="499441BE"/>
    <w:rsid w:val="49AB775A"/>
    <w:rsid w:val="49B26D3A"/>
    <w:rsid w:val="49F42EAF"/>
    <w:rsid w:val="49F44C5D"/>
    <w:rsid w:val="49F475C2"/>
    <w:rsid w:val="49F96717"/>
    <w:rsid w:val="4A02381D"/>
    <w:rsid w:val="4A176B9D"/>
    <w:rsid w:val="4A370FED"/>
    <w:rsid w:val="4A372D9B"/>
    <w:rsid w:val="4A431740"/>
    <w:rsid w:val="4A446641"/>
    <w:rsid w:val="4A483DFD"/>
    <w:rsid w:val="4A54394D"/>
    <w:rsid w:val="4A547DF1"/>
    <w:rsid w:val="4A657908"/>
    <w:rsid w:val="4A8204BA"/>
    <w:rsid w:val="4A8E3303"/>
    <w:rsid w:val="4AA46683"/>
    <w:rsid w:val="4AAE4E32"/>
    <w:rsid w:val="4AB34B18"/>
    <w:rsid w:val="4ABE526B"/>
    <w:rsid w:val="4ABF170F"/>
    <w:rsid w:val="4AC9433B"/>
    <w:rsid w:val="4ACB00B3"/>
    <w:rsid w:val="4AD8632C"/>
    <w:rsid w:val="4AE01685"/>
    <w:rsid w:val="4AE64EED"/>
    <w:rsid w:val="4AEC1DD8"/>
    <w:rsid w:val="4AF018C8"/>
    <w:rsid w:val="4AF56EDE"/>
    <w:rsid w:val="4B245A16"/>
    <w:rsid w:val="4B475260"/>
    <w:rsid w:val="4B4C0AC8"/>
    <w:rsid w:val="4B647BC0"/>
    <w:rsid w:val="4B6E4EE3"/>
    <w:rsid w:val="4B83098E"/>
    <w:rsid w:val="4B83273C"/>
    <w:rsid w:val="4B9304A5"/>
    <w:rsid w:val="4BA426B2"/>
    <w:rsid w:val="4BA821A3"/>
    <w:rsid w:val="4BB87F0C"/>
    <w:rsid w:val="4BCE772F"/>
    <w:rsid w:val="4BD016F9"/>
    <w:rsid w:val="4BD5286C"/>
    <w:rsid w:val="4BE07B8E"/>
    <w:rsid w:val="4BE8259F"/>
    <w:rsid w:val="4BF65B0C"/>
    <w:rsid w:val="4BF76C86"/>
    <w:rsid w:val="4C2C4B82"/>
    <w:rsid w:val="4C2D08FA"/>
    <w:rsid w:val="4C341C88"/>
    <w:rsid w:val="4C7402D7"/>
    <w:rsid w:val="4C820C46"/>
    <w:rsid w:val="4C9B1D07"/>
    <w:rsid w:val="4CC27294"/>
    <w:rsid w:val="4CD3324F"/>
    <w:rsid w:val="4CD86AB8"/>
    <w:rsid w:val="4CEC4311"/>
    <w:rsid w:val="4D0F7FFF"/>
    <w:rsid w:val="4D2B308B"/>
    <w:rsid w:val="4D461C73"/>
    <w:rsid w:val="4D605CEE"/>
    <w:rsid w:val="4D6C0FAE"/>
    <w:rsid w:val="4D6E11CA"/>
    <w:rsid w:val="4DBF1A26"/>
    <w:rsid w:val="4DC1579E"/>
    <w:rsid w:val="4DC4528E"/>
    <w:rsid w:val="4DD92AE7"/>
    <w:rsid w:val="4DE4323A"/>
    <w:rsid w:val="4DED0341"/>
    <w:rsid w:val="4E067654"/>
    <w:rsid w:val="4E125FF9"/>
    <w:rsid w:val="4E173597"/>
    <w:rsid w:val="4E1E674C"/>
    <w:rsid w:val="4E296E9F"/>
    <w:rsid w:val="4E4D24E4"/>
    <w:rsid w:val="4E4F4B57"/>
    <w:rsid w:val="4E606D65"/>
    <w:rsid w:val="4E8F31A6"/>
    <w:rsid w:val="4E9400B0"/>
    <w:rsid w:val="4E964534"/>
    <w:rsid w:val="4E9C3B15"/>
    <w:rsid w:val="4EA8070C"/>
    <w:rsid w:val="4EAD5D22"/>
    <w:rsid w:val="4EBD41B7"/>
    <w:rsid w:val="4ECA68D4"/>
    <w:rsid w:val="4EF40B1A"/>
    <w:rsid w:val="4EFB4CDF"/>
    <w:rsid w:val="4EFE032C"/>
    <w:rsid w:val="4F0C2A48"/>
    <w:rsid w:val="4F132029"/>
    <w:rsid w:val="4F18319B"/>
    <w:rsid w:val="4F2C6C47"/>
    <w:rsid w:val="4F3D0E54"/>
    <w:rsid w:val="4F6603AB"/>
    <w:rsid w:val="4F732AC8"/>
    <w:rsid w:val="4F895E47"/>
    <w:rsid w:val="4F905428"/>
    <w:rsid w:val="4F960564"/>
    <w:rsid w:val="4FAB04B3"/>
    <w:rsid w:val="4FAE58AE"/>
    <w:rsid w:val="4FD07F1A"/>
    <w:rsid w:val="4FD317B8"/>
    <w:rsid w:val="4FF01B3F"/>
    <w:rsid w:val="50047BC4"/>
    <w:rsid w:val="501778F7"/>
    <w:rsid w:val="502A587C"/>
    <w:rsid w:val="5032028D"/>
    <w:rsid w:val="50324731"/>
    <w:rsid w:val="504B75A0"/>
    <w:rsid w:val="504D3319"/>
    <w:rsid w:val="50630D8E"/>
    <w:rsid w:val="50722D7F"/>
    <w:rsid w:val="50827466"/>
    <w:rsid w:val="508B3E72"/>
    <w:rsid w:val="508F1B83"/>
    <w:rsid w:val="50942CF5"/>
    <w:rsid w:val="509E5922"/>
    <w:rsid w:val="50A30699"/>
    <w:rsid w:val="50B60EBE"/>
    <w:rsid w:val="50B74C36"/>
    <w:rsid w:val="50C51101"/>
    <w:rsid w:val="50E73672"/>
    <w:rsid w:val="50F6575E"/>
    <w:rsid w:val="50F9524E"/>
    <w:rsid w:val="51165E00"/>
    <w:rsid w:val="512F2A1E"/>
    <w:rsid w:val="5144296E"/>
    <w:rsid w:val="5164091A"/>
    <w:rsid w:val="518B234A"/>
    <w:rsid w:val="518C7E71"/>
    <w:rsid w:val="518E1E3B"/>
    <w:rsid w:val="51960CEF"/>
    <w:rsid w:val="5196484B"/>
    <w:rsid w:val="51A60F32"/>
    <w:rsid w:val="51B573C7"/>
    <w:rsid w:val="51BD627C"/>
    <w:rsid w:val="51BF1FF4"/>
    <w:rsid w:val="51C969CF"/>
    <w:rsid w:val="51CC4711"/>
    <w:rsid w:val="51E90E1F"/>
    <w:rsid w:val="51F71660"/>
    <w:rsid w:val="51FD48CA"/>
    <w:rsid w:val="52173BDE"/>
    <w:rsid w:val="52287CC0"/>
    <w:rsid w:val="52344790"/>
    <w:rsid w:val="52350508"/>
    <w:rsid w:val="524A3FB4"/>
    <w:rsid w:val="524B1ADA"/>
    <w:rsid w:val="524D7600"/>
    <w:rsid w:val="527B23BF"/>
    <w:rsid w:val="527E1EAF"/>
    <w:rsid w:val="527F1783"/>
    <w:rsid w:val="5285323E"/>
    <w:rsid w:val="52A0797E"/>
    <w:rsid w:val="52AA2CA4"/>
    <w:rsid w:val="52AF2069"/>
    <w:rsid w:val="52C06024"/>
    <w:rsid w:val="52C27FEE"/>
    <w:rsid w:val="52C75604"/>
    <w:rsid w:val="52D25D57"/>
    <w:rsid w:val="52D95337"/>
    <w:rsid w:val="52DB10B0"/>
    <w:rsid w:val="52DE64AA"/>
    <w:rsid w:val="52E15F9A"/>
    <w:rsid w:val="52F42171"/>
    <w:rsid w:val="531E0F9C"/>
    <w:rsid w:val="532365B3"/>
    <w:rsid w:val="532742F5"/>
    <w:rsid w:val="533F163E"/>
    <w:rsid w:val="534A1D91"/>
    <w:rsid w:val="53582700"/>
    <w:rsid w:val="535E75EB"/>
    <w:rsid w:val="53672943"/>
    <w:rsid w:val="53734A39"/>
    <w:rsid w:val="538232D9"/>
    <w:rsid w:val="538F58E6"/>
    <w:rsid w:val="539179C0"/>
    <w:rsid w:val="539B083F"/>
    <w:rsid w:val="53A616BE"/>
    <w:rsid w:val="53A96AB8"/>
    <w:rsid w:val="53CF7362"/>
    <w:rsid w:val="53D31D87"/>
    <w:rsid w:val="53D53D51"/>
    <w:rsid w:val="53E43F94"/>
    <w:rsid w:val="53E61ABA"/>
    <w:rsid w:val="540B693C"/>
    <w:rsid w:val="54181E8F"/>
    <w:rsid w:val="541A5901"/>
    <w:rsid w:val="5429409D"/>
    <w:rsid w:val="54295E4B"/>
    <w:rsid w:val="542E30BF"/>
    <w:rsid w:val="544100F5"/>
    <w:rsid w:val="545F7ABE"/>
    <w:rsid w:val="546D3F89"/>
    <w:rsid w:val="547E6196"/>
    <w:rsid w:val="54825621"/>
    <w:rsid w:val="54843081"/>
    <w:rsid w:val="548E3F00"/>
    <w:rsid w:val="5492579E"/>
    <w:rsid w:val="54AB647D"/>
    <w:rsid w:val="54B03E76"/>
    <w:rsid w:val="54C35FDA"/>
    <w:rsid w:val="54D45DB6"/>
    <w:rsid w:val="54DA6843"/>
    <w:rsid w:val="54E3249D"/>
    <w:rsid w:val="54E65AEA"/>
    <w:rsid w:val="54F40207"/>
    <w:rsid w:val="54F46459"/>
    <w:rsid w:val="55052414"/>
    <w:rsid w:val="55175CA3"/>
    <w:rsid w:val="551E5284"/>
    <w:rsid w:val="552503C0"/>
    <w:rsid w:val="55257533"/>
    <w:rsid w:val="55320D2F"/>
    <w:rsid w:val="55326F81"/>
    <w:rsid w:val="55450A62"/>
    <w:rsid w:val="554F7B33"/>
    <w:rsid w:val="55546EF7"/>
    <w:rsid w:val="555B01C6"/>
    <w:rsid w:val="555D72E5"/>
    <w:rsid w:val="55760C1C"/>
    <w:rsid w:val="55855303"/>
    <w:rsid w:val="559D47F0"/>
    <w:rsid w:val="55A75279"/>
    <w:rsid w:val="55B1434A"/>
    <w:rsid w:val="55C11EBE"/>
    <w:rsid w:val="55D04EC2"/>
    <w:rsid w:val="55E02539"/>
    <w:rsid w:val="55E069DD"/>
    <w:rsid w:val="55E71B19"/>
    <w:rsid w:val="55F10BEA"/>
    <w:rsid w:val="55FA7A9F"/>
    <w:rsid w:val="561346BC"/>
    <w:rsid w:val="561548D9"/>
    <w:rsid w:val="561D19DF"/>
    <w:rsid w:val="561F7505"/>
    <w:rsid w:val="56220DA3"/>
    <w:rsid w:val="562B7C58"/>
    <w:rsid w:val="562E7748"/>
    <w:rsid w:val="563B3C13"/>
    <w:rsid w:val="56495162"/>
    <w:rsid w:val="564B20A8"/>
    <w:rsid w:val="566E5D97"/>
    <w:rsid w:val="56757125"/>
    <w:rsid w:val="569972B8"/>
    <w:rsid w:val="56A25A40"/>
    <w:rsid w:val="56A95021"/>
    <w:rsid w:val="56B326A7"/>
    <w:rsid w:val="56C34335"/>
    <w:rsid w:val="56C63E25"/>
    <w:rsid w:val="56C854A7"/>
    <w:rsid w:val="56FB6E57"/>
    <w:rsid w:val="570D1A54"/>
    <w:rsid w:val="570D735E"/>
    <w:rsid w:val="57120150"/>
    <w:rsid w:val="57234DD3"/>
    <w:rsid w:val="57607DD5"/>
    <w:rsid w:val="576378C6"/>
    <w:rsid w:val="57803FD4"/>
    <w:rsid w:val="578C4726"/>
    <w:rsid w:val="579D6934"/>
    <w:rsid w:val="57A777B2"/>
    <w:rsid w:val="57AE0B41"/>
    <w:rsid w:val="57C55E8A"/>
    <w:rsid w:val="57C71C02"/>
    <w:rsid w:val="57CE11E3"/>
    <w:rsid w:val="57D460CD"/>
    <w:rsid w:val="57D92987"/>
    <w:rsid w:val="57DA7555"/>
    <w:rsid w:val="57E970BF"/>
    <w:rsid w:val="57FD5624"/>
    <w:rsid w:val="580F7106"/>
    <w:rsid w:val="58296419"/>
    <w:rsid w:val="583A23D4"/>
    <w:rsid w:val="583C666D"/>
    <w:rsid w:val="58405511"/>
    <w:rsid w:val="584274DB"/>
    <w:rsid w:val="58490869"/>
    <w:rsid w:val="58501BF8"/>
    <w:rsid w:val="58767185"/>
    <w:rsid w:val="58773629"/>
    <w:rsid w:val="587A0A23"/>
    <w:rsid w:val="588E2720"/>
    <w:rsid w:val="5898359F"/>
    <w:rsid w:val="58A9755A"/>
    <w:rsid w:val="58B77EC9"/>
    <w:rsid w:val="58C425E6"/>
    <w:rsid w:val="58DF241C"/>
    <w:rsid w:val="58F5454D"/>
    <w:rsid w:val="58FE1654"/>
    <w:rsid w:val="5903226C"/>
    <w:rsid w:val="5906675A"/>
    <w:rsid w:val="591946E0"/>
    <w:rsid w:val="592D018B"/>
    <w:rsid w:val="592D3CE7"/>
    <w:rsid w:val="593B4656"/>
    <w:rsid w:val="5943350B"/>
    <w:rsid w:val="594C6863"/>
    <w:rsid w:val="59605E6B"/>
    <w:rsid w:val="59682F71"/>
    <w:rsid w:val="596F2552"/>
    <w:rsid w:val="596F4300"/>
    <w:rsid w:val="59831B59"/>
    <w:rsid w:val="59AD4E28"/>
    <w:rsid w:val="59AF294E"/>
    <w:rsid w:val="59B85CA7"/>
    <w:rsid w:val="59BA3FF2"/>
    <w:rsid w:val="59CA3C2C"/>
    <w:rsid w:val="59D32AE1"/>
    <w:rsid w:val="59DB7BE7"/>
    <w:rsid w:val="5A026F22"/>
    <w:rsid w:val="5A1F7AD4"/>
    <w:rsid w:val="5A2C21F1"/>
    <w:rsid w:val="5A3B2434"/>
    <w:rsid w:val="5A4237C2"/>
    <w:rsid w:val="5A44753A"/>
    <w:rsid w:val="5A4532B2"/>
    <w:rsid w:val="5A4E03B9"/>
    <w:rsid w:val="5A67147B"/>
    <w:rsid w:val="5A6A4AC7"/>
    <w:rsid w:val="5A751DEA"/>
    <w:rsid w:val="5A7A7400"/>
    <w:rsid w:val="5A84202D"/>
    <w:rsid w:val="5A8E2EAB"/>
    <w:rsid w:val="5AA1673B"/>
    <w:rsid w:val="5AA94D4A"/>
    <w:rsid w:val="5AFA67D1"/>
    <w:rsid w:val="5B0171D9"/>
    <w:rsid w:val="5B0647F0"/>
    <w:rsid w:val="5B0B0058"/>
    <w:rsid w:val="5B0B44FC"/>
    <w:rsid w:val="5B0F5D9A"/>
    <w:rsid w:val="5B157129"/>
    <w:rsid w:val="5B172EA1"/>
    <w:rsid w:val="5B396E29"/>
    <w:rsid w:val="5B3A26EB"/>
    <w:rsid w:val="5B3E21DC"/>
    <w:rsid w:val="5B4672E2"/>
    <w:rsid w:val="5B6B0AF7"/>
    <w:rsid w:val="5B7E4CCE"/>
    <w:rsid w:val="5B834092"/>
    <w:rsid w:val="5B8A71CF"/>
    <w:rsid w:val="5B991B08"/>
    <w:rsid w:val="5B9B762E"/>
    <w:rsid w:val="5BAF30D9"/>
    <w:rsid w:val="5BAF6C35"/>
    <w:rsid w:val="5BB029AE"/>
    <w:rsid w:val="5BC00E43"/>
    <w:rsid w:val="5BC528FD"/>
    <w:rsid w:val="5BC8419B"/>
    <w:rsid w:val="5BD82630"/>
    <w:rsid w:val="5BED775E"/>
    <w:rsid w:val="5BF60D08"/>
    <w:rsid w:val="5BFE5E0F"/>
    <w:rsid w:val="5C0351D3"/>
    <w:rsid w:val="5C25339C"/>
    <w:rsid w:val="5C2869E8"/>
    <w:rsid w:val="5C294BC7"/>
    <w:rsid w:val="5C311D40"/>
    <w:rsid w:val="5C550BA8"/>
    <w:rsid w:val="5C5B500F"/>
    <w:rsid w:val="5C6B34A4"/>
    <w:rsid w:val="5C8400C2"/>
    <w:rsid w:val="5C904CB9"/>
    <w:rsid w:val="5C910A31"/>
    <w:rsid w:val="5C950521"/>
    <w:rsid w:val="5C9D1184"/>
    <w:rsid w:val="5CA2679A"/>
    <w:rsid w:val="5CA42512"/>
    <w:rsid w:val="5CA63ECF"/>
    <w:rsid w:val="5CA70254"/>
    <w:rsid w:val="5CA7535F"/>
    <w:rsid w:val="5CD5091E"/>
    <w:rsid w:val="5D26561D"/>
    <w:rsid w:val="5D2E6280"/>
    <w:rsid w:val="5D3E5EBD"/>
    <w:rsid w:val="5D5A7075"/>
    <w:rsid w:val="5D6972B8"/>
    <w:rsid w:val="5D71743C"/>
    <w:rsid w:val="5D7F6ADB"/>
    <w:rsid w:val="5D852344"/>
    <w:rsid w:val="5D867E6A"/>
    <w:rsid w:val="5D8B5480"/>
    <w:rsid w:val="5D9205BD"/>
    <w:rsid w:val="5D9407D9"/>
    <w:rsid w:val="5D9C58DF"/>
    <w:rsid w:val="5DA12EF6"/>
    <w:rsid w:val="5DA21D56"/>
    <w:rsid w:val="5DA30A1C"/>
    <w:rsid w:val="5DAA1DAA"/>
    <w:rsid w:val="5DAA7FFC"/>
    <w:rsid w:val="5DBE13B2"/>
    <w:rsid w:val="5DC82230"/>
    <w:rsid w:val="5DD21301"/>
    <w:rsid w:val="5DF11787"/>
    <w:rsid w:val="5E113BD7"/>
    <w:rsid w:val="5E2F0501"/>
    <w:rsid w:val="5E3478C6"/>
    <w:rsid w:val="5E3D2C1E"/>
    <w:rsid w:val="5E3E6996"/>
    <w:rsid w:val="5E474816"/>
    <w:rsid w:val="5E4A70E9"/>
    <w:rsid w:val="5E4B12A6"/>
    <w:rsid w:val="5E736640"/>
    <w:rsid w:val="5E79352B"/>
    <w:rsid w:val="5E7F3886"/>
    <w:rsid w:val="5E82284C"/>
    <w:rsid w:val="5E895E64"/>
    <w:rsid w:val="5E8F2D4E"/>
    <w:rsid w:val="5E9465B6"/>
    <w:rsid w:val="5EAE1426"/>
    <w:rsid w:val="5EB427B5"/>
    <w:rsid w:val="5EBA601D"/>
    <w:rsid w:val="5EBF17CA"/>
    <w:rsid w:val="5EC9275E"/>
    <w:rsid w:val="5EE017FC"/>
    <w:rsid w:val="5EF157B7"/>
    <w:rsid w:val="5EF86B45"/>
    <w:rsid w:val="5EFC0690"/>
    <w:rsid w:val="5F28567D"/>
    <w:rsid w:val="5F2C537D"/>
    <w:rsid w:val="5F334021"/>
    <w:rsid w:val="5F335DCF"/>
    <w:rsid w:val="5F390A56"/>
    <w:rsid w:val="5F3F29C6"/>
    <w:rsid w:val="5F5244A8"/>
    <w:rsid w:val="5F555D46"/>
    <w:rsid w:val="5F6917F1"/>
    <w:rsid w:val="5F7563E8"/>
    <w:rsid w:val="5F773F0E"/>
    <w:rsid w:val="5F7C7776"/>
    <w:rsid w:val="5F7E529D"/>
    <w:rsid w:val="5F8A1E93"/>
    <w:rsid w:val="5F8A6128"/>
    <w:rsid w:val="5F904FD0"/>
    <w:rsid w:val="5F9A5E4E"/>
    <w:rsid w:val="5FA32F55"/>
    <w:rsid w:val="5FA82319"/>
    <w:rsid w:val="5FB24F46"/>
    <w:rsid w:val="5FC058B5"/>
    <w:rsid w:val="5FE315A4"/>
    <w:rsid w:val="5FE64BF0"/>
    <w:rsid w:val="5FEB0458"/>
    <w:rsid w:val="5FF92B75"/>
    <w:rsid w:val="600A2FD4"/>
    <w:rsid w:val="600F4147"/>
    <w:rsid w:val="60341DFF"/>
    <w:rsid w:val="60613ABE"/>
    <w:rsid w:val="60714E01"/>
    <w:rsid w:val="608508AD"/>
    <w:rsid w:val="60A24FBB"/>
    <w:rsid w:val="60A30D33"/>
    <w:rsid w:val="60B847DE"/>
    <w:rsid w:val="60B86982"/>
    <w:rsid w:val="60BD1DF5"/>
    <w:rsid w:val="60E27AAD"/>
    <w:rsid w:val="60E94998"/>
    <w:rsid w:val="60EB7F9D"/>
    <w:rsid w:val="60F17CF0"/>
    <w:rsid w:val="60F5006F"/>
    <w:rsid w:val="60F90953"/>
    <w:rsid w:val="6109328C"/>
    <w:rsid w:val="611F2AAF"/>
    <w:rsid w:val="612B3202"/>
    <w:rsid w:val="612C6F7A"/>
    <w:rsid w:val="61493688"/>
    <w:rsid w:val="614B4F05"/>
    <w:rsid w:val="616109D2"/>
    <w:rsid w:val="616D381B"/>
    <w:rsid w:val="616D55C9"/>
    <w:rsid w:val="61820123"/>
    <w:rsid w:val="618D5C6B"/>
    <w:rsid w:val="61B72CE8"/>
    <w:rsid w:val="61BC20AC"/>
    <w:rsid w:val="61CA0E9F"/>
    <w:rsid w:val="61CB6793"/>
    <w:rsid w:val="61D4389A"/>
    <w:rsid w:val="61EA6C19"/>
    <w:rsid w:val="61EB2991"/>
    <w:rsid w:val="61F77588"/>
    <w:rsid w:val="62083543"/>
    <w:rsid w:val="620A72BB"/>
    <w:rsid w:val="621E4B15"/>
    <w:rsid w:val="622D4D58"/>
    <w:rsid w:val="622F287E"/>
    <w:rsid w:val="622F6D22"/>
    <w:rsid w:val="62404A8B"/>
    <w:rsid w:val="6247406C"/>
    <w:rsid w:val="62614A02"/>
    <w:rsid w:val="627B5AC3"/>
    <w:rsid w:val="627E55B4"/>
    <w:rsid w:val="62816E52"/>
    <w:rsid w:val="62944DD7"/>
    <w:rsid w:val="62CC631F"/>
    <w:rsid w:val="62DE5CDF"/>
    <w:rsid w:val="62E77B02"/>
    <w:rsid w:val="62F35FA1"/>
    <w:rsid w:val="62FF4946"/>
    <w:rsid w:val="63000C22"/>
    <w:rsid w:val="6300246C"/>
    <w:rsid w:val="6312568F"/>
    <w:rsid w:val="631657EC"/>
    <w:rsid w:val="63193D8E"/>
    <w:rsid w:val="63273E9D"/>
    <w:rsid w:val="632C3261"/>
    <w:rsid w:val="632C64AF"/>
    <w:rsid w:val="633640E0"/>
    <w:rsid w:val="63365E8E"/>
    <w:rsid w:val="633D0FCB"/>
    <w:rsid w:val="633D546F"/>
    <w:rsid w:val="63495BC1"/>
    <w:rsid w:val="63500CFE"/>
    <w:rsid w:val="63544BEA"/>
    <w:rsid w:val="63556314"/>
    <w:rsid w:val="6372336A"/>
    <w:rsid w:val="63780255"/>
    <w:rsid w:val="6381535B"/>
    <w:rsid w:val="63892462"/>
    <w:rsid w:val="63950E07"/>
    <w:rsid w:val="639826A5"/>
    <w:rsid w:val="639D7CBB"/>
    <w:rsid w:val="63A454EE"/>
    <w:rsid w:val="63B05C41"/>
    <w:rsid w:val="63B219B9"/>
    <w:rsid w:val="63B472ED"/>
    <w:rsid w:val="63D00091"/>
    <w:rsid w:val="63DE27AE"/>
    <w:rsid w:val="63E94CAF"/>
    <w:rsid w:val="63EA73A4"/>
    <w:rsid w:val="6401024A"/>
    <w:rsid w:val="641C5084"/>
    <w:rsid w:val="64287ECD"/>
    <w:rsid w:val="64371EBE"/>
    <w:rsid w:val="64524F4A"/>
    <w:rsid w:val="645C1924"/>
    <w:rsid w:val="647B5838"/>
    <w:rsid w:val="647E5D3F"/>
    <w:rsid w:val="649317EA"/>
    <w:rsid w:val="64986E00"/>
    <w:rsid w:val="64A01811"/>
    <w:rsid w:val="64AD2180"/>
    <w:rsid w:val="64B4350F"/>
    <w:rsid w:val="64BF45E0"/>
    <w:rsid w:val="64C64FF0"/>
    <w:rsid w:val="64EC2CA8"/>
    <w:rsid w:val="64F01AA4"/>
    <w:rsid w:val="64F658D5"/>
    <w:rsid w:val="64FE0391"/>
    <w:rsid w:val="65091FB3"/>
    <w:rsid w:val="651F60C8"/>
    <w:rsid w:val="65393A14"/>
    <w:rsid w:val="65605444"/>
    <w:rsid w:val="65654809"/>
    <w:rsid w:val="65660CAD"/>
    <w:rsid w:val="656B62C3"/>
    <w:rsid w:val="656C5B97"/>
    <w:rsid w:val="659375C8"/>
    <w:rsid w:val="659B647C"/>
    <w:rsid w:val="65A719D2"/>
    <w:rsid w:val="65BD63F3"/>
    <w:rsid w:val="65D200F0"/>
    <w:rsid w:val="65DA51F7"/>
    <w:rsid w:val="65F30067"/>
    <w:rsid w:val="66044022"/>
    <w:rsid w:val="6618122B"/>
    <w:rsid w:val="66187ACD"/>
    <w:rsid w:val="661A1A97"/>
    <w:rsid w:val="661C136B"/>
    <w:rsid w:val="66212E26"/>
    <w:rsid w:val="66214BD4"/>
    <w:rsid w:val="66287D10"/>
    <w:rsid w:val="663F14FE"/>
    <w:rsid w:val="66434B4A"/>
    <w:rsid w:val="66524D8D"/>
    <w:rsid w:val="66630D48"/>
    <w:rsid w:val="66667D9F"/>
    <w:rsid w:val="66847557"/>
    <w:rsid w:val="668A09CB"/>
    <w:rsid w:val="66925AD1"/>
    <w:rsid w:val="669453A6"/>
    <w:rsid w:val="66952ECC"/>
    <w:rsid w:val="66990C0E"/>
    <w:rsid w:val="66A3383B"/>
    <w:rsid w:val="66AB0941"/>
    <w:rsid w:val="66BD4032"/>
    <w:rsid w:val="66E75E1D"/>
    <w:rsid w:val="66F127F8"/>
    <w:rsid w:val="66F9345B"/>
    <w:rsid w:val="670A5668"/>
    <w:rsid w:val="670C7632"/>
    <w:rsid w:val="671B7875"/>
    <w:rsid w:val="671E1113"/>
    <w:rsid w:val="672A3F5C"/>
    <w:rsid w:val="672F50CE"/>
    <w:rsid w:val="67310E46"/>
    <w:rsid w:val="673B3A73"/>
    <w:rsid w:val="673C7CA9"/>
    <w:rsid w:val="674D37A6"/>
    <w:rsid w:val="6759039D"/>
    <w:rsid w:val="6773320D"/>
    <w:rsid w:val="67A61834"/>
    <w:rsid w:val="67B048AD"/>
    <w:rsid w:val="67BF46A4"/>
    <w:rsid w:val="67DC34D0"/>
    <w:rsid w:val="67DD2D7C"/>
    <w:rsid w:val="67E551A9"/>
    <w:rsid w:val="67EE1375"/>
    <w:rsid w:val="681A5D7E"/>
    <w:rsid w:val="681C5653"/>
    <w:rsid w:val="68262975"/>
    <w:rsid w:val="68364CD7"/>
    <w:rsid w:val="684D3A5E"/>
    <w:rsid w:val="685079F2"/>
    <w:rsid w:val="68660FC4"/>
    <w:rsid w:val="68774F7F"/>
    <w:rsid w:val="68776D2D"/>
    <w:rsid w:val="688E6358"/>
    <w:rsid w:val="689478DF"/>
    <w:rsid w:val="68C83A2C"/>
    <w:rsid w:val="68CF4DBB"/>
    <w:rsid w:val="68DC1286"/>
    <w:rsid w:val="68EA74FF"/>
    <w:rsid w:val="68EF0698"/>
    <w:rsid w:val="68F0088D"/>
    <w:rsid w:val="691427CE"/>
    <w:rsid w:val="69146C72"/>
    <w:rsid w:val="691602F4"/>
    <w:rsid w:val="691B0000"/>
    <w:rsid w:val="6938470E"/>
    <w:rsid w:val="694806C9"/>
    <w:rsid w:val="69531548"/>
    <w:rsid w:val="695B664F"/>
    <w:rsid w:val="6965127B"/>
    <w:rsid w:val="69823BDB"/>
    <w:rsid w:val="69833542"/>
    <w:rsid w:val="69935DE8"/>
    <w:rsid w:val="69B31FE7"/>
    <w:rsid w:val="69B47B0D"/>
    <w:rsid w:val="69B55D5F"/>
    <w:rsid w:val="69BB0E9B"/>
    <w:rsid w:val="69BE2739"/>
    <w:rsid w:val="69C47D68"/>
    <w:rsid w:val="69C75A92"/>
    <w:rsid w:val="69C935B8"/>
    <w:rsid w:val="69CC4E56"/>
    <w:rsid w:val="69CC781C"/>
    <w:rsid w:val="69E16412"/>
    <w:rsid w:val="69EB79D2"/>
    <w:rsid w:val="6A06093A"/>
    <w:rsid w:val="6A0C16F7"/>
    <w:rsid w:val="6A1707C7"/>
    <w:rsid w:val="6A18009C"/>
    <w:rsid w:val="6A2922A9"/>
    <w:rsid w:val="6A2E5B11"/>
    <w:rsid w:val="6A462E5B"/>
    <w:rsid w:val="6A535578"/>
    <w:rsid w:val="6A590DE0"/>
    <w:rsid w:val="6A5E63F6"/>
    <w:rsid w:val="6A8120E5"/>
    <w:rsid w:val="6AA162E3"/>
    <w:rsid w:val="6AB75B07"/>
    <w:rsid w:val="6AB9187F"/>
    <w:rsid w:val="6ABA73A5"/>
    <w:rsid w:val="6AE368FC"/>
    <w:rsid w:val="6AE63465"/>
    <w:rsid w:val="6AEC1C54"/>
    <w:rsid w:val="6AEC6975"/>
    <w:rsid w:val="6AF02DC7"/>
    <w:rsid w:val="6AF24D91"/>
    <w:rsid w:val="6AFC176B"/>
    <w:rsid w:val="6B0F5943"/>
    <w:rsid w:val="6B3D425E"/>
    <w:rsid w:val="6B4355EC"/>
    <w:rsid w:val="6B453112"/>
    <w:rsid w:val="6B5670CE"/>
    <w:rsid w:val="6B6F0A30"/>
    <w:rsid w:val="6B8F0831"/>
    <w:rsid w:val="6B930322"/>
    <w:rsid w:val="6B9B71D6"/>
    <w:rsid w:val="6BA0659B"/>
    <w:rsid w:val="6BA14321"/>
    <w:rsid w:val="6BA37E39"/>
    <w:rsid w:val="6BBB5183"/>
    <w:rsid w:val="6BC04E8F"/>
    <w:rsid w:val="6BCF0C2E"/>
    <w:rsid w:val="6BD05FDD"/>
    <w:rsid w:val="6BEA3CBA"/>
    <w:rsid w:val="6BFF1513"/>
    <w:rsid w:val="6C316EB7"/>
    <w:rsid w:val="6C44161C"/>
    <w:rsid w:val="6C44786E"/>
    <w:rsid w:val="6C4C227F"/>
    <w:rsid w:val="6C6608C4"/>
    <w:rsid w:val="6C6D0B73"/>
    <w:rsid w:val="6C8D4D71"/>
    <w:rsid w:val="6C950778"/>
    <w:rsid w:val="6C95799C"/>
    <w:rsid w:val="6CA125CA"/>
    <w:rsid w:val="6CA6751F"/>
    <w:rsid w:val="6CB26586"/>
    <w:rsid w:val="6CBA368C"/>
    <w:rsid w:val="6CBF6EF4"/>
    <w:rsid w:val="6CD3474E"/>
    <w:rsid w:val="6CDA3D2E"/>
    <w:rsid w:val="6CE26D5D"/>
    <w:rsid w:val="6CEB6178"/>
    <w:rsid w:val="6CF52916"/>
    <w:rsid w:val="6D06067F"/>
    <w:rsid w:val="6D0D5EB2"/>
    <w:rsid w:val="6D262AD0"/>
    <w:rsid w:val="6D266F73"/>
    <w:rsid w:val="6D2B458A"/>
    <w:rsid w:val="6D2D3E5E"/>
    <w:rsid w:val="6D350F65"/>
    <w:rsid w:val="6D443964"/>
    <w:rsid w:val="6D68133A"/>
    <w:rsid w:val="6D74137B"/>
    <w:rsid w:val="6D754F28"/>
    <w:rsid w:val="6D851EEC"/>
    <w:rsid w:val="6D8A12B0"/>
    <w:rsid w:val="6D8B6DD7"/>
    <w:rsid w:val="6D94212F"/>
    <w:rsid w:val="6DA05512"/>
    <w:rsid w:val="6DA06D26"/>
    <w:rsid w:val="6DAC6487"/>
    <w:rsid w:val="6DBA13ED"/>
    <w:rsid w:val="6DBB3B60"/>
    <w:rsid w:val="6DD16EDF"/>
    <w:rsid w:val="6DEC3D19"/>
    <w:rsid w:val="6DFD45D9"/>
    <w:rsid w:val="6E0F7A08"/>
    <w:rsid w:val="6E1F5E9D"/>
    <w:rsid w:val="6E2F3C06"/>
    <w:rsid w:val="6E3D4575"/>
    <w:rsid w:val="6E500E18"/>
    <w:rsid w:val="6E5518BE"/>
    <w:rsid w:val="6E5A5127"/>
    <w:rsid w:val="6E623FDB"/>
    <w:rsid w:val="6E6E472E"/>
    <w:rsid w:val="6E7066F8"/>
    <w:rsid w:val="6E7C32EF"/>
    <w:rsid w:val="6E985C4F"/>
    <w:rsid w:val="6E9879FD"/>
    <w:rsid w:val="6EA91C0A"/>
    <w:rsid w:val="6EA97E5C"/>
    <w:rsid w:val="6EB5235D"/>
    <w:rsid w:val="6EC46A44"/>
    <w:rsid w:val="6ECA5D4E"/>
    <w:rsid w:val="6EE3336E"/>
    <w:rsid w:val="6EF56F06"/>
    <w:rsid w:val="6EF70BC7"/>
    <w:rsid w:val="6EF91CD9"/>
    <w:rsid w:val="6EFC7F8C"/>
    <w:rsid w:val="6F0926A9"/>
    <w:rsid w:val="6F215C44"/>
    <w:rsid w:val="6F2E3EBD"/>
    <w:rsid w:val="6F3516F0"/>
    <w:rsid w:val="6F370FC4"/>
    <w:rsid w:val="6F392F8E"/>
    <w:rsid w:val="6F3B4F58"/>
    <w:rsid w:val="6F4E0AC9"/>
    <w:rsid w:val="6F5953DE"/>
    <w:rsid w:val="6F60676D"/>
    <w:rsid w:val="6F611930"/>
    <w:rsid w:val="6F7E4E45"/>
    <w:rsid w:val="6F80296B"/>
    <w:rsid w:val="6F8A5598"/>
    <w:rsid w:val="6FAF14A2"/>
    <w:rsid w:val="6FB95E7D"/>
    <w:rsid w:val="6FBB1BF5"/>
    <w:rsid w:val="6FCA008A"/>
    <w:rsid w:val="6FCD0B17"/>
    <w:rsid w:val="6FCD36D6"/>
    <w:rsid w:val="6FE56C72"/>
    <w:rsid w:val="6FEC6252"/>
    <w:rsid w:val="6FF62C2D"/>
    <w:rsid w:val="7023779A"/>
    <w:rsid w:val="704020FA"/>
    <w:rsid w:val="70553DF8"/>
    <w:rsid w:val="707F0E75"/>
    <w:rsid w:val="70891CF3"/>
    <w:rsid w:val="708C17E3"/>
    <w:rsid w:val="70912956"/>
    <w:rsid w:val="70A94143"/>
    <w:rsid w:val="70C26FB3"/>
    <w:rsid w:val="70CE3BAA"/>
    <w:rsid w:val="70D016D0"/>
    <w:rsid w:val="70EB168F"/>
    <w:rsid w:val="70EE5FFA"/>
    <w:rsid w:val="710B733B"/>
    <w:rsid w:val="71297032"/>
    <w:rsid w:val="712B2DAA"/>
    <w:rsid w:val="7140235F"/>
    <w:rsid w:val="71463740"/>
    <w:rsid w:val="71593474"/>
    <w:rsid w:val="7164006A"/>
    <w:rsid w:val="716562BC"/>
    <w:rsid w:val="717402AD"/>
    <w:rsid w:val="717B788E"/>
    <w:rsid w:val="71902C0D"/>
    <w:rsid w:val="71C1726B"/>
    <w:rsid w:val="71C805F9"/>
    <w:rsid w:val="71C823A7"/>
    <w:rsid w:val="71CB1E97"/>
    <w:rsid w:val="71DD22F7"/>
    <w:rsid w:val="71F475E4"/>
    <w:rsid w:val="720E5E3F"/>
    <w:rsid w:val="722021E3"/>
    <w:rsid w:val="72331F17"/>
    <w:rsid w:val="723B701D"/>
    <w:rsid w:val="725325B9"/>
    <w:rsid w:val="726E2F02"/>
    <w:rsid w:val="726E73F3"/>
    <w:rsid w:val="72783DCD"/>
    <w:rsid w:val="72842772"/>
    <w:rsid w:val="72874010"/>
    <w:rsid w:val="72952BD1"/>
    <w:rsid w:val="72A5093A"/>
    <w:rsid w:val="72AB5F51"/>
    <w:rsid w:val="72C25048"/>
    <w:rsid w:val="72E571AE"/>
    <w:rsid w:val="72F70467"/>
    <w:rsid w:val="72FD0776"/>
    <w:rsid w:val="73010267"/>
    <w:rsid w:val="73261A7B"/>
    <w:rsid w:val="73286802"/>
    <w:rsid w:val="732E26DE"/>
    <w:rsid w:val="733028FA"/>
    <w:rsid w:val="733A5527"/>
    <w:rsid w:val="73441F01"/>
    <w:rsid w:val="735465E8"/>
    <w:rsid w:val="73555EBD"/>
    <w:rsid w:val="73577E87"/>
    <w:rsid w:val="73610D05"/>
    <w:rsid w:val="73655551"/>
    <w:rsid w:val="736E26B1"/>
    <w:rsid w:val="737C2233"/>
    <w:rsid w:val="73BE1CB4"/>
    <w:rsid w:val="73D2750D"/>
    <w:rsid w:val="73D72AE8"/>
    <w:rsid w:val="73DC213A"/>
    <w:rsid w:val="73DD4830"/>
    <w:rsid w:val="73ED4347"/>
    <w:rsid w:val="73F05BE5"/>
    <w:rsid w:val="73F6144E"/>
    <w:rsid w:val="7428537F"/>
    <w:rsid w:val="7435737E"/>
    <w:rsid w:val="746A5998"/>
    <w:rsid w:val="747E75AF"/>
    <w:rsid w:val="74827185"/>
    <w:rsid w:val="748C1DB2"/>
    <w:rsid w:val="74975A3C"/>
    <w:rsid w:val="749F7D37"/>
    <w:rsid w:val="74A76BEC"/>
    <w:rsid w:val="74AC4202"/>
    <w:rsid w:val="74C34B9F"/>
    <w:rsid w:val="74C55109"/>
    <w:rsid w:val="74CE23CA"/>
    <w:rsid w:val="74D55507"/>
    <w:rsid w:val="74E11B0A"/>
    <w:rsid w:val="74EA1201"/>
    <w:rsid w:val="74F811F5"/>
    <w:rsid w:val="75061B64"/>
    <w:rsid w:val="750B0F29"/>
    <w:rsid w:val="750C6A4F"/>
    <w:rsid w:val="751029E3"/>
    <w:rsid w:val="751C1388"/>
    <w:rsid w:val="7521699E"/>
    <w:rsid w:val="75315CE9"/>
    <w:rsid w:val="755F18DD"/>
    <w:rsid w:val="755F74C6"/>
    <w:rsid w:val="75792336"/>
    <w:rsid w:val="757F5473"/>
    <w:rsid w:val="758E3908"/>
    <w:rsid w:val="75970A0E"/>
    <w:rsid w:val="7599218C"/>
    <w:rsid w:val="759C6025"/>
    <w:rsid w:val="75A44ED9"/>
    <w:rsid w:val="75B4336E"/>
    <w:rsid w:val="75C86E1A"/>
    <w:rsid w:val="75CA2B92"/>
    <w:rsid w:val="75D25EEA"/>
    <w:rsid w:val="75E1612D"/>
    <w:rsid w:val="75E83B07"/>
    <w:rsid w:val="75EA4FE2"/>
    <w:rsid w:val="75F55735"/>
    <w:rsid w:val="75F776FF"/>
    <w:rsid w:val="7601232C"/>
    <w:rsid w:val="760A030B"/>
    <w:rsid w:val="761107C1"/>
    <w:rsid w:val="761F1BB7"/>
    <w:rsid w:val="763C5112"/>
    <w:rsid w:val="76524935"/>
    <w:rsid w:val="76683644"/>
    <w:rsid w:val="768C7E47"/>
    <w:rsid w:val="76CA4E14"/>
    <w:rsid w:val="76CE0460"/>
    <w:rsid w:val="76E45ED5"/>
    <w:rsid w:val="76FD2AF3"/>
    <w:rsid w:val="770A7A34"/>
    <w:rsid w:val="770C71DA"/>
    <w:rsid w:val="77161E07"/>
    <w:rsid w:val="77204A34"/>
    <w:rsid w:val="772A140E"/>
    <w:rsid w:val="7730111A"/>
    <w:rsid w:val="77377BCD"/>
    <w:rsid w:val="773A3D47"/>
    <w:rsid w:val="773B361B"/>
    <w:rsid w:val="774A385E"/>
    <w:rsid w:val="7750356B"/>
    <w:rsid w:val="776E1C43"/>
    <w:rsid w:val="7770390C"/>
    <w:rsid w:val="77752FD1"/>
    <w:rsid w:val="77844FC2"/>
    <w:rsid w:val="778E4093"/>
    <w:rsid w:val="779C055E"/>
    <w:rsid w:val="77AF64E3"/>
    <w:rsid w:val="77B852EA"/>
    <w:rsid w:val="77BE04D4"/>
    <w:rsid w:val="77BE6726"/>
    <w:rsid w:val="77C005BD"/>
    <w:rsid w:val="77CD6969"/>
    <w:rsid w:val="780305DD"/>
    <w:rsid w:val="78197E01"/>
    <w:rsid w:val="781B5927"/>
    <w:rsid w:val="781F4CEB"/>
    <w:rsid w:val="781F6A99"/>
    <w:rsid w:val="78340796"/>
    <w:rsid w:val="78362761"/>
    <w:rsid w:val="78462278"/>
    <w:rsid w:val="785D5F3F"/>
    <w:rsid w:val="78680440"/>
    <w:rsid w:val="78827754"/>
    <w:rsid w:val="7883527A"/>
    <w:rsid w:val="788D434B"/>
    <w:rsid w:val="78917997"/>
    <w:rsid w:val="78A148CA"/>
    <w:rsid w:val="78AA2807"/>
    <w:rsid w:val="78AC47D1"/>
    <w:rsid w:val="78C7160B"/>
    <w:rsid w:val="78C80EDF"/>
    <w:rsid w:val="78CC6C21"/>
    <w:rsid w:val="78E0091E"/>
    <w:rsid w:val="78EF290F"/>
    <w:rsid w:val="78F619B6"/>
    <w:rsid w:val="790463BB"/>
    <w:rsid w:val="790A599B"/>
    <w:rsid w:val="790A7749"/>
    <w:rsid w:val="790E300D"/>
    <w:rsid w:val="79200D1B"/>
    <w:rsid w:val="792E51E6"/>
    <w:rsid w:val="79321B9B"/>
    <w:rsid w:val="793A6280"/>
    <w:rsid w:val="793F5645"/>
    <w:rsid w:val="794762A8"/>
    <w:rsid w:val="795A5FDB"/>
    <w:rsid w:val="795D3D1D"/>
    <w:rsid w:val="795F1843"/>
    <w:rsid w:val="79654980"/>
    <w:rsid w:val="79667075"/>
    <w:rsid w:val="796B643A"/>
    <w:rsid w:val="79711576"/>
    <w:rsid w:val="797A667D"/>
    <w:rsid w:val="79986B03"/>
    <w:rsid w:val="79A656C4"/>
    <w:rsid w:val="79A96F62"/>
    <w:rsid w:val="79B7167F"/>
    <w:rsid w:val="79B80F53"/>
    <w:rsid w:val="79C21DD2"/>
    <w:rsid w:val="79C97604"/>
    <w:rsid w:val="79D00993"/>
    <w:rsid w:val="79D64D3F"/>
    <w:rsid w:val="79F53F55"/>
    <w:rsid w:val="7A0348C4"/>
    <w:rsid w:val="7A036672"/>
    <w:rsid w:val="7A067F11"/>
    <w:rsid w:val="7A0D7859"/>
    <w:rsid w:val="7A151D9A"/>
    <w:rsid w:val="7A1A39BC"/>
    <w:rsid w:val="7A28432B"/>
    <w:rsid w:val="7A2A00A3"/>
    <w:rsid w:val="7A3F3423"/>
    <w:rsid w:val="7A48677B"/>
    <w:rsid w:val="7A505630"/>
    <w:rsid w:val="7A5549F4"/>
    <w:rsid w:val="7A59483C"/>
    <w:rsid w:val="7A6D7F90"/>
    <w:rsid w:val="7A9E49C7"/>
    <w:rsid w:val="7AA716F4"/>
    <w:rsid w:val="7AB83901"/>
    <w:rsid w:val="7ACC115A"/>
    <w:rsid w:val="7AF97A75"/>
    <w:rsid w:val="7B0F7299"/>
    <w:rsid w:val="7B1228E5"/>
    <w:rsid w:val="7B166879"/>
    <w:rsid w:val="7B3F5F83"/>
    <w:rsid w:val="7B533629"/>
    <w:rsid w:val="7B566897"/>
    <w:rsid w:val="7B7605EC"/>
    <w:rsid w:val="7B7F2EE0"/>
    <w:rsid w:val="7B822EB7"/>
    <w:rsid w:val="7B857D51"/>
    <w:rsid w:val="7B937ECA"/>
    <w:rsid w:val="7B95154C"/>
    <w:rsid w:val="7B98103C"/>
    <w:rsid w:val="7B98728E"/>
    <w:rsid w:val="7B9D2AF7"/>
    <w:rsid w:val="7BDC53CD"/>
    <w:rsid w:val="7BE44282"/>
    <w:rsid w:val="7BF70459"/>
    <w:rsid w:val="7C122476"/>
    <w:rsid w:val="7C127041"/>
    <w:rsid w:val="7C2F7BF3"/>
    <w:rsid w:val="7C30396B"/>
    <w:rsid w:val="7C413482"/>
    <w:rsid w:val="7C4C75AF"/>
    <w:rsid w:val="7C6929D9"/>
    <w:rsid w:val="7C745F0E"/>
    <w:rsid w:val="7C7575D0"/>
    <w:rsid w:val="7C831CEC"/>
    <w:rsid w:val="7C95557C"/>
    <w:rsid w:val="7C97384C"/>
    <w:rsid w:val="7C9C4B5C"/>
    <w:rsid w:val="7CAA7279"/>
    <w:rsid w:val="7CBE4AD3"/>
    <w:rsid w:val="7CC16371"/>
    <w:rsid w:val="7CDE5175"/>
    <w:rsid w:val="7CE81B50"/>
    <w:rsid w:val="7CF16C56"/>
    <w:rsid w:val="7D0B583E"/>
    <w:rsid w:val="7D110775"/>
    <w:rsid w:val="7D180687"/>
    <w:rsid w:val="7D1D5C9D"/>
    <w:rsid w:val="7D20578D"/>
    <w:rsid w:val="7D20753B"/>
    <w:rsid w:val="7D2A03BA"/>
    <w:rsid w:val="7D2A660C"/>
    <w:rsid w:val="7D3357F3"/>
    <w:rsid w:val="7D3E3E65"/>
    <w:rsid w:val="7D4274B2"/>
    <w:rsid w:val="7D515947"/>
    <w:rsid w:val="7D715FE9"/>
    <w:rsid w:val="7D9615AC"/>
    <w:rsid w:val="7D965A4F"/>
    <w:rsid w:val="7DB0228A"/>
    <w:rsid w:val="7DCC0512"/>
    <w:rsid w:val="7DEB5D9B"/>
    <w:rsid w:val="7DF12C86"/>
    <w:rsid w:val="7DF509C8"/>
    <w:rsid w:val="7DFB0826"/>
    <w:rsid w:val="7E0B3D48"/>
    <w:rsid w:val="7E0D5D12"/>
    <w:rsid w:val="7E1075B0"/>
    <w:rsid w:val="7E176B90"/>
    <w:rsid w:val="7E2412AD"/>
    <w:rsid w:val="7E2968C4"/>
    <w:rsid w:val="7E2B263C"/>
    <w:rsid w:val="7E4454AB"/>
    <w:rsid w:val="7E701DED"/>
    <w:rsid w:val="7E88183C"/>
    <w:rsid w:val="7E933D3D"/>
    <w:rsid w:val="7EBB576E"/>
    <w:rsid w:val="7EC64112"/>
    <w:rsid w:val="7EFE38AC"/>
    <w:rsid w:val="7F007624"/>
    <w:rsid w:val="7F166E48"/>
    <w:rsid w:val="7F1B620C"/>
    <w:rsid w:val="7F20562D"/>
    <w:rsid w:val="7F2257ED"/>
    <w:rsid w:val="7F231011"/>
    <w:rsid w:val="7F313C82"/>
    <w:rsid w:val="7F427C3D"/>
    <w:rsid w:val="7F4F5EB6"/>
    <w:rsid w:val="7F5160D2"/>
    <w:rsid w:val="7F7A0B42"/>
    <w:rsid w:val="7FAC3308"/>
    <w:rsid w:val="7FB83A5B"/>
    <w:rsid w:val="7FBD3767"/>
    <w:rsid w:val="7FC05006"/>
    <w:rsid w:val="7FE707E4"/>
    <w:rsid w:val="7FE74340"/>
    <w:rsid w:val="FF757E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napToGrid w:val="0"/>
      <w:spacing w:line="590" w:lineRule="atLeast"/>
      <w:ind w:firstLine="624"/>
      <w:jc w:val="both"/>
    </w:pPr>
    <w:rPr>
      <w:rFonts w:ascii="Calibri" w:hAnsi="Calibri" w:eastAsia="方正仿宋_GBK" w:cs="Times New Roman"/>
      <w:snapToGrid w:val="0"/>
      <w:sz w:val="3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3858</Words>
  <Characters>3883</Characters>
  <Lines>0</Lines>
  <Paragraphs>0</Paragraphs>
  <TotalTime>16</TotalTime>
  <ScaleCrop>false</ScaleCrop>
  <LinksUpToDate>false</LinksUpToDate>
  <CharactersWithSpaces>3883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2024-01-12T09:04:00Z</dcterms:created>
  <dc:creator>傅益彬</dc:creator>
  <cp:lastModifiedBy>赵宏武</cp:lastModifiedBy>
  <dcterms:modified xsi:type="dcterms:W3CDTF">2025-03-04T09:19:35Z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C761A0CF0AB54651A1CA2A6C66D3A428_13</vt:lpwstr>
  </property>
  <property fmtid="{D5CDD505-2E9C-101B-9397-08002B2CF9AE}" pid="4" name="KSOTemplateDocerSaveRecord">
    <vt:lpwstr>eyJoZGlkIjoiMWMyZjU4ZDQ5OTQxNmI5ZDMxZjBjNjUxYzRkNmI2MjkifQ==</vt:lpwstr>
  </property>
</Properties>
</file>