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package/2006/relationships/metadata/thumbnail" Target="docProps/thumbnail.jpeg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tbl>
      <w:tblPr>
        <w:jc w:val="center"/>
        <w:tblW w:w="153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"/>
        <w:gridCol w:w="1166"/>
        <w:gridCol w:w="1153"/>
        <w:gridCol w:w="1280"/>
        <w:gridCol w:w="623"/>
        <w:gridCol w:w="623"/>
        <w:gridCol w:w="554"/>
        <w:gridCol w:w="623"/>
        <w:gridCol w:w="623"/>
        <w:gridCol w:w="623"/>
        <w:gridCol w:w="623"/>
        <w:gridCol w:w="623"/>
        <w:gridCol w:w="623"/>
        <w:gridCol w:w="680"/>
        <w:gridCol w:w="681"/>
        <w:gridCol w:w="623"/>
        <w:gridCol w:w="623"/>
        <w:gridCol w:w="656"/>
        <w:gridCol w:w="647"/>
        <w:gridCol w:w="57"/>
        <w:gridCol w:w="575"/>
        <w:gridCol w:w="623"/>
        <w:gridCol w:w="656"/>
      </w:tblGrid>
      <w:tr>
        <w:trPr>
          <w:trHeight w:val="503"/>
        </w:trPr>
        <w:tc>
          <w:tcPr>
            <w:tcW w:w="15394" w:type="dxa"/>
            <w:gridSpan w:val="2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eastAsia="华文中宋"/>
                <w:b/>
                <w:bCs/>
                <w:kern w:val="0"/>
                <w:sz w:val="36"/>
                <w:szCs w:val="36"/>
              </w:rPr>
            </w:pPr>
            <w:r>
              <w:rPr>
                <w:rFonts w:eastAsia="华文中宋" w:hint="eastAsia"/>
                <w:b/>
                <w:bCs/>
                <w:kern w:val="0"/>
                <w:sz w:val="36"/>
                <w:szCs w:val="36"/>
              </w:rPr>
              <w:t>财政涉企专项资金申报企业基本信息一览表</w:t>
            </w:r>
          </w:p>
        </w:tc>
      </w:tr>
      <w:tr>
        <w:trPr>
          <w:trHeight w:val="503"/>
        </w:trPr>
        <w:tc>
          <w:tcPr>
            <w:tcW w:w="15394" w:type="dxa"/>
            <w:gridSpan w:val="2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hint="eastAsia"/>
                <w:bCs/>
                <w:kern w:val="0"/>
                <w:sz w:val="36"/>
                <w:szCs w:val="36"/>
              </w:rPr>
            </w:pPr>
            <w:r>
              <w:rPr>
                <w:rFonts w:ascii="仿宋_GB2312" w:eastAsia="仿宋_GB2312" w:hint="eastAsia"/>
                <w:bCs/>
                <w:kern w:val="0"/>
                <w:sz w:val="28"/>
                <w:szCs w:val="36"/>
              </w:rPr>
              <w:t>申请项目资金类别：企业专利导航项目</w:t>
            </w:r>
          </w:p>
        </w:tc>
      </w:tr>
      <w:tr>
        <w:trPr>
          <w:trHeight w:val="57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right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　</w:t>
            </w:r>
          </w:p>
        </w:tc>
        <w:tc>
          <w:tcPr>
            <w:tcW w:w="48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企业基本情况（来源：市场监管部门）</w:t>
            </w:r>
          </w:p>
        </w:tc>
        <w:tc>
          <w:tcPr>
            <w:tcW w:w="42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上年度财务基本情况</w:t>
            </w:r>
          </w:p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（来源：经审计的企业年报）</w:t>
            </w:r>
          </w:p>
        </w:tc>
        <w:tc>
          <w:tcPr>
            <w:tcW w:w="516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项目预期绩效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right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申请补助金额</w:t>
            </w:r>
            <w:r>
              <w:rPr>
                <w:kern w:val="0"/>
                <w:sz w:val="22"/>
                <w:szCs w:val="22"/>
              </w:rPr>
              <w:br/>
            </w:r>
            <w:r>
              <w:rPr>
                <w:rFonts w:hint="eastAsia"/>
                <w:kern w:val="0"/>
                <w:sz w:val="22"/>
                <w:szCs w:val="22"/>
              </w:rPr>
              <w:t>（万元）</w:t>
            </w:r>
          </w:p>
        </w:tc>
      </w:tr>
      <w:tr>
        <w:trPr>
          <w:trHeight w:val="1693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申请项目名称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社会信用代码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设立年月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注册资本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缴纳社保职工人数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资产总额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负债总额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营业收入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缴纳税金及附加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利润总额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所得税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新增专利申请量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新增发明专利申请量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新增</w:t>
            </w:r>
            <w:r>
              <w:rPr>
                <w:kern w:val="0"/>
                <w:sz w:val="22"/>
                <w:szCs w:val="22"/>
              </w:rPr>
              <w:t>PCT</w:t>
            </w:r>
            <w:r>
              <w:rPr>
                <w:rFonts w:hint="eastAsia"/>
                <w:kern w:val="0"/>
                <w:sz w:val="22"/>
                <w:szCs w:val="22"/>
              </w:rPr>
              <w:t>申请量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新增商标注册量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形成专利分析、布局报告份数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新增专利产品销售收入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新增专利产品利税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知识产权培训人次</w:t>
            </w: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/>
        </w:tc>
      </w:tr>
      <w:tr>
        <w:trPr>
          <w:trHeight w:val="56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</w:tr>
      <w:tr>
        <w:trPr>
          <w:trHeight w:val="514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</w:tr>
      <w:tr>
        <w:trPr>
          <w:trHeight w:val="492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4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合</w:t>
            </w:r>
            <w:r>
              <w:rPr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/>
                <w:kern w:val="0"/>
                <w:sz w:val="22"/>
                <w:szCs w:val="22"/>
              </w:rPr>
              <w:t>计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</w:tr>
      <w:tr>
        <w:trPr>
          <w:trHeight w:val="517"/>
        </w:trPr>
        <w:tc>
          <w:tcPr>
            <w:tcW w:w="15394" w:type="dxa"/>
            <w:gridSpan w:val="2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left="1400" w:hangingChars="500" w:hanging="1400"/>
              <w:jc w:val="left"/>
              <w:rPr>
                <w:kern w:val="0"/>
                <w:sz w:val="22"/>
                <w:szCs w:val="22"/>
              </w:rPr>
            </w:pPr>
            <w:r>
              <w:rPr>
                <w:rFonts w:ascii="仿宋_GB2312" w:eastAsia="仿宋_GB2312" w:hint="eastAsia"/>
                <w:bCs/>
                <w:kern w:val="0"/>
                <w:sz w:val="28"/>
                <w:szCs w:val="36"/>
              </w:rPr>
              <w:t>填报说明：1. 本表由区主管部门、财政部门填列，作为市级专项资金立项的重要依据，随申报文件报市主管部门和财政部门2. 制表职责：依据可信来源审慎填列上述数据，并确保数据真实。</w:t>
            </w:r>
          </w:p>
        </w:tc>
      </w:tr>
      <w:tr>
        <w:trPr>
          <w:trHeight w:val="119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华文楷体"/>
                <w:kern w:val="0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华文楷体"/>
                <w:kern w:val="0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华文楷体"/>
                <w:kern w:val="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华文楷体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华文楷体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华文楷体"/>
                <w:kern w:val="0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华文楷体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华文楷体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华文楷体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华文楷体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华文楷体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华文楷体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华文楷体"/>
                <w:kern w:val="0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华文楷体"/>
                <w:kern w:val="0"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华文楷体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华文楷体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华文楷体"/>
                <w:kern w:val="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华文楷体"/>
                <w:kern w:val="0"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华文楷体"/>
                <w:kern w:val="0"/>
                <w:sz w:val="28"/>
                <w:szCs w:val="28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华文楷体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华文楷体"/>
                <w:kern w:val="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华文楷体"/>
                <w:kern w:val="0"/>
                <w:sz w:val="28"/>
                <w:szCs w:val="28"/>
              </w:rPr>
            </w:pPr>
          </w:p>
        </w:tc>
      </w:tr>
      <w:tr>
        <w:trPr>
          <w:trHeight w:val="681"/>
        </w:trPr>
        <w:tc>
          <w:tcPr>
            <w:tcW w:w="27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制表人签字：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66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区知识产权主管部门（章）：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88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区财政部门（章）：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仿宋"/>
                <w:kern w:val="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right"/>
              <w:rPr>
                <w:rFonts w:eastAsia="仿宋"/>
                <w:kern w:val="0"/>
                <w:sz w:val="28"/>
                <w:szCs w:val="28"/>
              </w:rPr>
            </w:pPr>
          </w:p>
        </w:tc>
      </w:tr>
    </w:tbl>
    <w:p>
      <w:pPr>
        <w:autoSpaceDE w:val="0"/>
        <w:autoSpaceDN w:val="0"/>
        <w:snapToGrid w:val="0"/>
        <w:spacing w:line="590" w:lineRule="atLeast"/>
        <w:ind w:left="0"/>
      </w:pPr>
      <w:bookmarkStart w:id="0" w:name="_GoBack"/>
      <w:bookmarkEnd w:id="0"/>
    </w:p>
    <w:sectPr>
      <w:headerReference w:type="default" r:id="rId2"/>
      <w:headerReference w:type="even" r:id="rId3"/>
      <w:headerReference w:type="first" r:id="rId4"/>
      <w:footerReference w:type="default" r:id="rId5"/>
      <w:footerReference w:type="even" r:id="rId6"/>
      <w:footerReference w:type="first" r:id="rId7"/>
      <w:pgSz w:w="16840" w:h="11907" w:orient="landscape"/>
      <w:pgMar w:top="1247" w:right="1701" w:bottom="1134" w:left="1701" w:header="851" w:footer="992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华文中宋">
    <w:panose1 w:val="02010600040101010101"/>
    <w:charset w:val="86"/>
    <w:family w:val="auto"/>
    <w:pitch w:val="variable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6"/>
      <w:tabs>
        <w:tab w:val="center" w:pos="4153"/>
        <w:tab w:val="right" w:pos="8306"/>
      </w:tabs>
      <w:ind w:rightChars="100" w:right="210" w:firstLine="560"/>
      <w:jc w:val="right"/>
      <w:rPr>
        <w:sz w:val="28"/>
        <w:szCs w:val="28"/>
      </w:rPr>
    </w:pPr>
    <w:r>
      <w:rPr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44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—</w:t>
    </w: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6"/>
      <w:tabs>
        <w:tab w:val="center" w:pos="4153"/>
        <w:tab w:val="right" w:pos="8306"/>
      </w:tabs>
      <w:ind w:leftChars="100" w:left="210" w:firstLine="560"/>
      <w:rPr>
        <w:sz w:val="28"/>
        <w:szCs w:val="28"/>
      </w:rPr>
    </w:pPr>
    <w:r>
      <w:rPr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58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—</w:t>
    </w:r>
  </w:p>
</w:ftr>
</file>

<file path=word/footer3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6"/>
      <w:tabs>
        <w:tab w:val="center" w:pos="4153"/>
        <w:tab w:val="right" w:pos="8306"/>
      </w:tabs>
      <w:ind w:firstLine="360"/>
    </w:pPr>
  </w:p>
</w:ftr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5"/>
      <w:pBdr>
        <w:bottom w:val="none" w:sz="0" w:space="0" w:color="auto"/>
      </w:pBdr>
      <w:tabs>
        <w:tab w:val="center" w:pos="4153"/>
        <w:tab w:val="right" w:pos="8306"/>
      </w:tabs>
      <w:ind w:firstLine="360"/>
    </w:pPr>
  </w:p>
</w:hdr>
</file>

<file path=word/header2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5"/>
      <w:pBdr>
        <w:bottom w:val="none" w:sz="0" w:space="0" w:color="auto"/>
      </w:pBdr>
      <w:tabs>
        <w:tab w:val="center" w:pos="4153"/>
        <w:tab w:val="right" w:pos="8306"/>
      </w:tabs>
      <w:ind w:firstLine="360"/>
    </w:pPr>
  </w:p>
</w:hdr>
</file>

<file path=word/header3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5"/>
      <w:tabs>
        <w:tab w:val="center" w:pos="4153"/>
        <w:tab w:val="right" w:pos="8306"/>
      </w:tabs>
      <w:ind w:firstLine="360"/>
    </w:pP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savePreviewPicture/>
  <w:compat>
    <w:spaceForUL/>
    <w:balanceSingleByteDoubleByteWidth/>
    <w:ulTrailSpace/>
    <w:doNotExpandShiftReturn/>
    <w:adjustLineHeightInTable/>
    <w:doNotUseIndentAsNumberingTabStop/>
    <w:useAltKinsokuLineBreakRules/>
    <w:splitPgBreakAndParaMark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header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cs="Times New Roman" w:hAnsi="Times New Roman"/>
      <w:kern w:val="2"/>
      <w:sz w:val="18"/>
      <w:szCs w:val="18"/>
      <w:lang w:val="en-US" w:eastAsia="zh-CN" w:bidi="ar-SA"/>
    </w:rPr>
  </w:style>
  <w:style w:type="paragraph" w:styleId="16">
    <w:name w:val="footer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eastAsia="宋体" w:cs="Times New Roman" w:hAnsi="Times New Roman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styles" Target="styles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10</TotalTime>
  <Application>Yozo_Office27021597764231179</Application>
  <Pages>1</Pages>
  <Words>334</Words>
  <Characters>338</Characters>
  <Lines>207</Lines>
  <Paragraphs>35</Paragraphs>
  <CharactersWithSpaces>344</CharactersWithSpaces>
  <Company>永中软件股份有限公司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lastModifiedBy>朱永春</cp:lastModifiedBy>
  <cp:revision>5</cp:revision>
  <dcterms:created xsi:type="dcterms:W3CDTF">2010-09-08T06:51:00Z</dcterms:created>
  <dcterms:modified xsi:type="dcterms:W3CDTF">2026-06-05T03:06:58Z</dcterms:modified>
</cp:coreProperties>
</file>