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EF8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 w:bidi="ar"/>
        </w:rPr>
        <w:t>南 京 市 知 识 产 权 局</w:t>
      </w:r>
    </w:p>
    <w:p w14:paraId="2247A5E7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 w:bidi="ar"/>
        </w:rPr>
        <w:t>专利侵权纠纷口头审理公告</w:t>
      </w:r>
    </w:p>
    <w:p w14:paraId="2FC03068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317D8E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案    号：苏宁知法裁字〔2025〕4 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F284202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案    由：专利侵权纠纷 </w:t>
      </w:r>
    </w:p>
    <w:p w14:paraId="339295AA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专利名称：一种吲哚布芬晶型 D 及其制备方法 </w:t>
      </w:r>
    </w:p>
    <w:p w14:paraId="4391EB1A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专 利 号：ZL202211596913.5 </w:t>
      </w:r>
    </w:p>
    <w:p w14:paraId="4BCE056F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请 求 人：杭州中美华东制药有限公司 </w:t>
      </w:r>
    </w:p>
    <w:p w14:paraId="24151AF6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被请求人：山东京卫制药有限公司 </w:t>
      </w:r>
    </w:p>
    <w:p w14:paraId="0FC82329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第 三 人：山东锐顺药业有限公司 </w:t>
      </w:r>
    </w:p>
    <w:p w14:paraId="3D0B5F6A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开庭时间：2025年6月17日9时30分 </w:t>
      </w:r>
    </w:p>
    <w:p w14:paraId="7F6BAB71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开庭地点：中国（南京）知识产权保护中心审理庭 </w:t>
      </w:r>
    </w:p>
    <w:p w14:paraId="08575F03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合议组组长：王志伟 </w:t>
      </w:r>
    </w:p>
    <w:p w14:paraId="6F54743D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主 审 员：  王昌亮 </w:t>
      </w:r>
      <w:bookmarkStart w:id="0" w:name="_GoBack"/>
      <w:bookmarkEnd w:id="0"/>
    </w:p>
    <w:p w14:paraId="7EB6E810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参 审 员：  邹  煌 </w:t>
      </w:r>
    </w:p>
    <w:p w14:paraId="7E046743">
      <w:pPr>
        <w:keepNext w:val="0"/>
        <w:keepLines w:val="0"/>
        <w:widowControl/>
        <w:suppressLineNumbers w:val="0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南京市知识产权局 </w:t>
      </w:r>
    </w:p>
    <w:p w14:paraId="627E3344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月6日</w:t>
      </w:r>
    </w:p>
    <w:p w14:paraId="68E9243D"/>
    <w:p w14:paraId="4B3B751A"/>
    <w:p w14:paraId="0D593202"/>
    <w:p w14:paraId="0AB3CC22"/>
    <w:p w14:paraId="0D2464E3"/>
    <w:p w14:paraId="7FE423B4"/>
    <w:p w14:paraId="41E07E5F"/>
    <w:p w14:paraId="4E262D41"/>
    <w:p w14:paraId="519EA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707E5"/>
    <w:rsid w:val="133707E5"/>
    <w:rsid w:val="284827A1"/>
    <w:rsid w:val="322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212</Characters>
  <Lines>0</Lines>
  <Paragraphs>0</Paragraphs>
  <TotalTime>8</TotalTime>
  <ScaleCrop>false</ScaleCrop>
  <LinksUpToDate>false</LinksUpToDate>
  <CharactersWithSpaces>268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2025-06-06T07:35:00Z</dcterms:created>
  <dc:creator>Fighter</dc:creator>
  <cp:lastModifiedBy>Fighter</cp:lastModifiedBy>
  <dcterms:modified xsi:type="dcterms:W3CDTF">2025-06-06T07:47:50Z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2058B64FE02246E295CA8A5DAA1AFFD6_11</vt:lpwstr>
  </property>
</Properties>
</file>