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2A1A">
      <w:pPr>
        <w:shd w:val="clear" w:color="auto" w:fill="FFFFFF"/>
        <w:spacing w:before="155" w:beforeLines="50" w:after="155" w:afterLines="50" w:line="560" w:lineRule="exact"/>
        <w:jc w:val="center"/>
        <w:rPr>
          <w:rFonts w:hint="eastAsia" w:ascii="方正小标宋_GBK" w:hAns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企业迁移登记“一件事”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申请表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（农民专业合作社）</w:t>
      </w:r>
    </w:p>
    <w:tbl>
      <w:tblPr>
        <w:tblStyle w:val="5"/>
        <w:tblpPr w:leftFromText="180" w:rightFromText="180" w:vertAnchor="text" w:tblpXSpec="center" w:tblpY="1"/>
        <w:tblOverlap w:val="never"/>
        <w:tblW w:w="92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26"/>
        <w:gridCol w:w="207"/>
        <w:gridCol w:w="782"/>
        <w:gridCol w:w="1247"/>
        <w:gridCol w:w="403"/>
        <w:gridCol w:w="1330"/>
        <w:gridCol w:w="436"/>
        <w:gridCol w:w="2382"/>
        <w:gridCol w:w="685"/>
      </w:tblGrid>
      <w:tr w14:paraId="4F42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6" w:type="dxa"/>
            <w:gridSpan w:val="3"/>
            <w:noWrap w:val="0"/>
            <w:vAlign w:val="center"/>
          </w:tcPr>
          <w:p w14:paraId="26F783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名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7265" w:type="dxa"/>
            <w:gridSpan w:val="7"/>
            <w:noWrap w:val="0"/>
            <w:vAlign w:val="center"/>
          </w:tcPr>
          <w:p w14:paraId="3532ABAE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4C8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16" w:type="dxa"/>
            <w:gridSpan w:val="3"/>
            <w:noWrap w:val="0"/>
            <w:vAlign w:val="center"/>
          </w:tcPr>
          <w:p w14:paraId="591207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统一社会信用代码</w:t>
            </w:r>
          </w:p>
        </w:tc>
        <w:tc>
          <w:tcPr>
            <w:tcW w:w="7265" w:type="dxa"/>
            <w:gridSpan w:val="7"/>
            <w:noWrap w:val="0"/>
            <w:vAlign w:val="center"/>
          </w:tcPr>
          <w:p w14:paraId="10F61856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25D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281" w:type="dxa"/>
            <w:gridSpan w:val="10"/>
            <w:noWrap w:val="0"/>
            <w:vAlign w:val="center"/>
          </w:tcPr>
          <w:p w14:paraId="76A9B7CE">
            <w:pPr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迁移信息（必填项）</w:t>
            </w:r>
          </w:p>
        </w:tc>
      </w:tr>
      <w:tr w14:paraId="20534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gridSpan w:val="3"/>
            <w:noWrap w:val="0"/>
            <w:vAlign w:val="center"/>
          </w:tcPr>
          <w:p w14:paraId="2B9F4F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拟迁入地址</w:t>
            </w:r>
          </w:p>
        </w:tc>
        <w:tc>
          <w:tcPr>
            <w:tcW w:w="7265" w:type="dxa"/>
            <w:gridSpan w:val="7"/>
            <w:noWrap w:val="0"/>
            <w:vAlign w:val="center"/>
          </w:tcPr>
          <w:p w14:paraId="44AE892E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FCB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gridSpan w:val="3"/>
            <w:noWrap w:val="0"/>
            <w:vAlign w:val="center"/>
          </w:tcPr>
          <w:p w14:paraId="3E23A2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拟迁入登记机关</w:t>
            </w:r>
          </w:p>
        </w:tc>
        <w:tc>
          <w:tcPr>
            <w:tcW w:w="7265" w:type="dxa"/>
            <w:gridSpan w:val="7"/>
            <w:noWrap w:val="0"/>
            <w:vAlign w:val="center"/>
          </w:tcPr>
          <w:p w14:paraId="21F4DE7F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19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016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 w14:paraId="2E378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迁移原因</w:t>
            </w:r>
          </w:p>
        </w:tc>
        <w:tc>
          <w:tcPr>
            <w:tcW w:w="7265" w:type="dxa"/>
            <w:gridSpan w:val="7"/>
            <w:tcBorders>
              <w:bottom w:val="single" w:color="auto" w:sz="2" w:space="0"/>
            </w:tcBorders>
            <w:noWrap w:val="0"/>
            <w:vAlign w:val="center"/>
          </w:tcPr>
          <w:p w14:paraId="26D793C5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□因经营主体住所、经营场所发生变化；</w:t>
            </w:r>
          </w:p>
          <w:p w14:paraId="1025F8EF">
            <w:pPr>
              <w:spacing w:line="280" w:lineRule="exact"/>
              <w:ind w:left="201" w:hanging="210" w:hanging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□因经营主体类型发生变化（如有限公司变更为股份公司、内资公司变更为外资公司登记等），超越原登记机关地域管辖范围或级别管辖权限；</w:t>
            </w:r>
          </w:p>
          <w:p w14:paraId="72EEA2A4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5D23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6" w:type="dxa"/>
            <w:gridSpan w:val="3"/>
            <w:vMerge w:val="restart"/>
            <w:tcBorders>
              <w:top w:val="single" w:color="auto" w:sz="2" w:space="0"/>
            </w:tcBorders>
            <w:noWrap w:val="0"/>
            <w:vAlign w:val="center"/>
          </w:tcPr>
          <w:p w14:paraId="54B6C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联办事项</w:t>
            </w: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60F5EB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税务部门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4972F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税务迁移                        </w:t>
            </w:r>
          </w:p>
        </w:tc>
      </w:tr>
      <w:tr w14:paraId="6C6F3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noWrap w:val="0"/>
            <w:vAlign w:val="center"/>
          </w:tcPr>
          <w:p w14:paraId="34975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A93ED6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公积金管理部门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55B24E">
            <w:pPr>
              <w:autoSpaceDE w:val="0"/>
              <w:autoSpaceDN w:val="0"/>
              <w:adjustRightInd w:val="0"/>
              <w:spacing w:line="280" w:lineRule="exact"/>
              <w:ind w:left="402" w:hanging="420" w:hanging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迁出地住房公积金个人账户封存及迁入地住房公积金单位登记开户              </w:t>
            </w:r>
          </w:p>
        </w:tc>
      </w:tr>
      <w:tr w14:paraId="5B07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gridSpan w:val="3"/>
            <w:vMerge w:val="continue"/>
            <w:noWrap w:val="0"/>
            <w:vAlign w:val="center"/>
          </w:tcPr>
          <w:p w14:paraId="12C26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B3462FD">
            <w:pPr>
              <w:pStyle w:val="2"/>
              <w:ind w:firstLine="0" w:firstLineChars="0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社保部门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3E5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单位参保所属地信息变更</w:t>
            </w:r>
          </w:p>
        </w:tc>
      </w:tr>
      <w:tr w14:paraId="0F86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gridSpan w:val="3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 w14:paraId="10EF4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AB46FD">
            <w:pPr>
              <w:spacing w:line="280" w:lineRule="exact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医保部门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4E08F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基本医疗（含生育）保险单位参保所属地信息变更</w:t>
            </w:r>
          </w:p>
        </w:tc>
      </w:tr>
      <w:tr w14:paraId="7618D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281" w:type="dxa"/>
            <w:gridSpan w:val="10"/>
            <w:tcBorders>
              <w:bottom w:val="single" w:color="auto" w:sz="2" w:space="0"/>
            </w:tcBorders>
            <w:noWrap w:val="0"/>
            <w:vAlign w:val="center"/>
          </w:tcPr>
          <w:p w14:paraId="081F9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</w:rPr>
              <w:t>以下内容选择“联办事项”时需要填写完整</w:t>
            </w:r>
          </w:p>
        </w:tc>
      </w:tr>
      <w:tr w14:paraId="1691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281" w:type="dxa"/>
            <w:gridSpan w:val="10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09218A5">
            <w:pPr>
              <w:pStyle w:val="3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bookmarkStart w:id="0" w:name="OLE_LINK9" w:colFirst="0" w:colLast="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住建部门</w:t>
            </w:r>
          </w:p>
        </w:tc>
      </w:tr>
      <w:tr w14:paraId="10E0B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DFCFCE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企业原公积金缴存中心编号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D48E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1B889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ACB058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企业原公积金缴存中心名称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408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0786E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C54A6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企业原单位公积金账号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F824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bookmarkEnd w:id="0"/>
      <w:tr w14:paraId="3279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281" w:type="dxa"/>
            <w:gridSpan w:val="10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4ACCE0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医保部门</w:t>
            </w:r>
          </w:p>
        </w:tc>
      </w:tr>
      <w:tr w14:paraId="7891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1C2EC9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原医保单位编号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E7FDD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2E3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ABBD5E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原医保单位名称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4F2C04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487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48185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开户银行名称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FD56F8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E40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B19EAB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银行账号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EF492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041A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75129BD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银行户名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C58050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5567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281" w:type="dxa"/>
            <w:gridSpan w:val="10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C6B79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税务部门</w:t>
            </w:r>
          </w:p>
        </w:tc>
      </w:tr>
      <w:tr w14:paraId="5486F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30B97E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企业住址所在地乡/镇/街道编码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D15759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7E13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6595613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企业住址所在地乡/镇/街道名称</w:t>
            </w:r>
          </w:p>
        </w:tc>
        <w:tc>
          <w:tcPr>
            <w:tcW w:w="5236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63E40B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62534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0E9FBF"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b/>
                <w:bCs/>
                <w:sz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□变更（仅变更登记填写，只填写与本次申请有关的事项，可另附页）</w:t>
            </w:r>
          </w:p>
        </w:tc>
      </w:tr>
      <w:tr w14:paraId="44636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FD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变更事项</w:t>
            </w:r>
          </w:p>
        </w:tc>
        <w:tc>
          <w:tcPr>
            <w:tcW w:w="396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234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原登记内容</w:t>
            </w:r>
          </w:p>
        </w:tc>
        <w:tc>
          <w:tcPr>
            <w:tcW w:w="350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EBF16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b/>
                <w:szCs w:val="21"/>
              </w:rPr>
              <w:t>后</w:t>
            </w:r>
            <w:r>
              <w:rPr>
                <w:rFonts w:hint="eastAsia" w:ascii="宋体" w:hAnsi="宋体"/>
                <w:b/>
                <w:szCs w:val="21"/>
                <w:lang w:val="zh-CN"/>
              </w:rPr>
              <w:t>登记内容</w:t>
            </w:r>
          </w:p>
        </w:tc>
      </w:tr>
      <w:tr w14:paraId="590CB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E20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3B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768FE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9ED6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42C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B4F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D4DB6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9FA0C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A4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6CC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9840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0F29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C93C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1C84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547055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</w:tr>
      <w:tr w14:paraId="50A62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7900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3AA3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58FAE8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</w:tr>
      <w:tr w14:paraId="0494E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8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D8B71F"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注：变更事项包括</w:t>
            </w:r>
            <w:r>
              <w:rPr>
                <w:rFonts w:hint="eastAsia" w:ascii="宋体" w:hAnsi="宋体" w:cs="宋体"/>
                <w:szCs w:val="21"/>
              </w:rPr>
              <w:t>名称、住所、出资总额、经营范围、法定代表人（姓名）。</w:t>
            </w:r>
          </w:p>
        </w:tc>
      </w:tr>
      <w:tr w14:paraId="7DDCE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58BC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□备案（仅备案填写）</w:t>
            </w:r>
          </w:p>
        </w:tc>
      </w:tr>
      <w:tr w14:paraId="19D66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C2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事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项</w:t>
            </w:r>
          </w:p>
        </w:tc>
        <w:tc>
          <w:tcPr>
            <w:tcW w:w="74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5F678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□章程（章程修正案）</w:t>
            </w:r>
          </w:p>
          <w:p w14:paraId="26C6129D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□成员</w:t>
            </w:r>
          </w:p>
          <w:p w14:paraId="4A02C85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□联络员</w:t>
            </w:r>
          </w:p>
        </w:tc>
      </w:tr>
      <w:tr w14:paraId="7E46E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7E5315"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b/>
                <w:bCs/>
                <w:sz w:val="24"/>
                <w:lang w:val="zh-CN"/>
              </w:rPr>
            </w:pPr>
            <w:bookmarkStart w:id="1" w:name="_GoBack"/>
            <w:bookmarkEnd w:id="1"/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□指定代表/委托代理人信息（必填项）</w:t>
            </w:r>
          </w:p>
        </w:tc>
      </w:tr>
      <w:tr w14:paraId="5AF2F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DD4BB3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委托权限</w:t>
            </w:r>
          </w:p>
        </w:tc>
        <w:tc>
          <w:tcPr>
            <w:tcW w:w="7898" w:type="dxa"/>
            <w:gridSpan w:val="9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B59E73">
            <w:pPr>
              <w:pStyle w:val="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1、</w:t>
            </w:r>
            <w:r>
              <w:rPr>
                <w:rFonts w:hint="eastAsia"/>
                <w:color w:val="auto"/>
                <w:sz w:val="21"/>
                <w:szCs w:val="21"/>
              </w:rPr>
              <w:t>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核对登记材料中的复印件并签署核对意见；</w:t>
            </w:r>
          </w:p>
          <w:p w14:paraId="304B8EE6">
            <w:pPr>
              <w:pStyle w:val="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color w:val="auto"/>
                <w:sz w:val="21"/>
                <w:szCs w:val="21"/>
              </w:rPr>
              <w:t>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修改企业自备文件的错误；</w:t>
            </w:r>
          </w:p>
          <w:p w14:paraId="5EE4BDD9">
            <w:pPr>
              <w:pStyle w:val="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3、</w:t>
            </w:r>
            <w:r>
              <w:rPr>
                <w:rFonts w:hint="eastAsia"/>
                <w:color w:val="auto"/>
                <w:sz w:val="21"/>
                <w:szCs w:val="21"/>
              </w:rPr>
              <w:t>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修改有关表格的填写错误；</w:t>
            </w:r>
          </w:p>
          <w:p w14:paraId="69928B34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4、同意□ 不同意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领取营业执照和有关文书。</w:t>
            </w:r>
          </w:p>
        </w:tc>
      </w:tr>
      <w:tr w14:paraId="25373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636A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固定电话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4670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  <w:lang w:val="zh-CN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A590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移动电话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59AE"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C3D0"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4FB461"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1F7D6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exact"/>
        </w:trPr>
        <w:tc>
          <w:tcPr>
            <w:tcW w:w="928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761130"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</w:tc>
      </w:tr>
      <w:tr w14:paraId="30240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28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77883E">
            <w:pPr>
              <w:autoSpaceDE w:val="0"/>
              <w:autoSpaceDN w:val="0"/>
              <w:adjustRightInd w:val="0"/>
              <w:snapToGrid w:val="0"/>
              <w:ind w:firstLine="141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□申请人签署（必填项）</w:t>
            </w:r>
          </w:p>
        </w:tc>
      </w:tr>
      <w:tr w14:paraId="33A9A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928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90A4A43">
            <w:pPr>
              <w:spacing w:line="440" w:lineRule="exact"/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本申请人和签字人承诺如下，并承担相应的法律责任。</w:t>
            </w:r>
          </w:p>
          <w:p w14:paraId="556E97DB">
            <w:pPr>
              <w:pStyle w:val="8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 w14:paraId="176807FB"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zh-CN"/>
              </w:rPr>
              <w:t>如使用的名称被登记机关认定为不适宜名称，将主动配合登记机关进行纠正。</w:t>
            </w:r>
          </w:p>
          <w:p w14:paraId="3D41F733">
            <w:pPr>
              <w:spacing w:line="300" w:lineRule="exact"/>
              <w:ind w:left="1050" w:leftChars="200" w:hanging="630" w:hangingChars="300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（三）</w:t>
            </w:r>
            <w:r>
              <w:rPr>
                <w:rFonts w:hint="eastAsia"/>
              </w:rPr>
              <w:t>已依法取得住所（经营场所）使用权，申请登记的住所（经营场所）信息与实际一致。</w:t>
            </w:r>
          </w:p>
          <w:p w14:paraId="6D06209D">
            <w:pPr>
              <w:spacing w:line="300" w:lineRule="exact"/>
              <w:ind w:left="1050" w:leftChars="200" w:hanging="630" w:hangingChars="300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（四）经营范围涉及到</w:t>
            </w:r>
            <w:r>
              <w:rPr>
                <w:rFonts w:hint="eastAsia"/>
              </w:rPr>
              <w:t>法律、行政法规、国务院决定规定、地方行政法规和地方规章规定，</w:t>
            </w:r>
            <w:r>
              <w:rPr>
                <w:rFonts w:hint="eastAsia"/>
                <w:lang w:val="zh-CN"/>
              </w:rPr>
              <w:t>需要办理许可的，在取得相关部门批准前，不从事相关经营活动。</w:t>
            </w:r>
          </w:p>
          <w:p w14:paraId="128235EB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/>
                <w:lang w:val="zh-CN"/>
              </w:rPr>
            </w:pPr>
          </w:p>
          <w:p w14:paraId="7EA4D5AA">
            <w:pPr>
              <w:spacing w:line="300" w:lineRule="exact"/>
              <w:ind w:left="15" w:firstLine="420" w:firstLineChars="200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法定代表人签字：</w:t>
            </w:r>
          </w:p>
          <w:p w14:paraId="33DEC718">
            <w:pPr>
              <w:spacing w:line="300" w:lineRule="exact"/>
              <w:ind w:left="15" w:firstLine="420" w:firstLineChars="200"/>
              <w:rPr>
                <w:lang w:val="zh-CN"/>
              </w:rPr>
            </w:pPr>
          </w:p>
          <w:p w14:paraId="32DFF426">
            <w:pPr>
              <w:spacing w:line="300" w:lineRule="exact"/>
              <w:ind w:left="15" w:firstLine="420" w:firstLineChars="200"/>
            </w:pPr>
            <w:r>
              <w:rPr>
                <w:rFonts w:hint="eastAsia"/>
                <w:lang w:val="zh-CN"/>
              </w:rPr>
              <w:t>清算组负责人签字（仅限注销登记）：</w:t>
            </w:r>
            <w:r>
              <w:rPr>
                <w:rFonts w:hint="eastAsia"/>
              </w:rPr>
              <w:t xml:space="preserve">                                 </w:t>
            </w:r>
          </w:p>
          <w:p w14:paraId="0397C8D3">
            <w:pPr>
              <w:spacing w:line="300" w:lineRule="exact"/>
              <w:ind w:left="15" w:firstLine="420" w:firstLineChars="200"/>
            </w:pPr>
            <w:r>
              <w:rPr>
                <w:rFonts w:hint="eastAsia"/>
              </w:rPr>
              <w:t xml:space="preserve"> </w:t>
            </w:r>
          </w:p>
          <w:p w14:paraId="5F1E7AF0">
            <w:pPr>
              <w:pStyle w:val="4"/>
              <w:rPr>
                <w:rFonts w:hint="eastAsia"/>
              </w:rPr>
            </w:pPr>
          </w:p>
          <w:p w14:paraId="5B731711">
            <w:pPr>
              <w:spacing w:line="300" w:lineRule="exact"/>
              <w:ind w:left="15" w:firstLine="420" w:firstLineChars="200"/>
            </w:pPr>
            <w:r>
              <w:rPr>
                <w:rFonts w:hint="eastAsia"/>
              </w:rPr>
              <w:t xml:space="preserve">                                                                  盖章</w:t>
            </w:r>
          </w:p>
          <w:p w14:paraId="48E9360F">
            <w:pPr>
              <w:spacing w:line="300" w:lineRule="exact"/>
              <w:ind w:left="15" w:firstLine="420" w:firstLineChars="200"/>
            </w:pPr>
          </w:p>
          <w:p w14:paraId="400C9B41">
            <w:pPr>
              <w:spacing w:line="300" w:lineRule="exact"/>
              <w:ind w:left="15" w:firstLine="420" w:firstLineChars="200"/>
            </w:pPr>
          </w:p>
          <w:p w14:paraId="5BEC9ABF">
            <w:pPr>
              <w:spacing w:line="300" w:lineRule="exact"/>
              <w:ind w:left="15" w:firstLine="420" w:firstLineChars="200"/>
              <w:rPr>
                <w:lang w:val="zh-CN"/>
              </w:rPr>
            </w:pPr>
            <w:r>
              <w:rPr>
                <w:rFonts w:hint="eastAsia"/>
              </w:rPr>
              <w:t xml:space="preserve">                                                               </w:t>
            </w:r>
            <w:r>
              <w:rPr>
                <w:rFonts w:hint="eastAsia"/>
                <w:lang w:val="zh-CN"/>
              </w:rPr>
              <w:t>年    月    日</w:t>
            </w:r>
          </w:p>
        </w:tc>
      </w:tr>
    </w:tbl>
    <w:p w14:paraId="14983730">
      <w:pPr>
        <w:spacing w:line="300" w:lineRule="exact"/>
        <w:ind w:left="-426" w:right="-370" w:rightChars="-176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注：农民专业合作社（联合社）更换法定代表人的变更登记申请由新任法定代表人签字。</w:t>
      </w:r>
    </w:p>
    <w:p w14:paraId="173B18F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D5451"/>
    <w:rsid w:val="73D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2024-10-11T05:59:00Z</dcterms:created>
  <dc:creator>HUAWEI</dc:creator>
  <cp:lastModifiedBy>TT</cp:lastModifiedBy>
  <dcterms:modified xsi:type="dcterms:W3CDTF">2024-11-08T08:28:19Z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1DF69EA184D04ACAA89E256D61E6ABAD_12</vt:lpwstr>
  </property>
</Properties>
</file>