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85422">
      <w:pPr>
        <w:spacing w:line="560" w:lineRule="exact"/>
        <w:jc w:val="center"/>
        <w:outlineLvl w:val="1"/>
        <w:rPr>
          <w:rFonts w:hint="eastAsia" w:ascii="方正小标宋简体" w:hAnsi="宋体" w:eastAsia="方正小标宋简体"/>
          <w:bCs/>
          <w:sz w:val="36"/>
          <w:szCs w:val="36"/>
        </w:rPr>
      </w:pPr>
      <w:bookmarkStart w:id="6" w:name="_GoBack"/>
      <w:bookmarkEnd w:id="6"/>
      <w:bookmarkStart w:id="0" w:name="_Toc2523"/>
      <w:bookmarkStart w:id="1" w:name="_Toc32657"/>
      <w:bookmarkStart w:id="2" w:name="_Toc202622695"/>
      <w:bookmarkStart w:id="3" w:name="_Toc14391"/>
      <w:bookmarkStart w:id="4" w:name="_Toc22478"/>
      <w:r>
        <w:rPr>
          <w:rFonts w:hint="eastAsia" w:ascii="方正小标宋简体" w:hAnsi="宋体" w:eastAsia="方正小标宋简体"/>
          <w:bCs/>
          <w:sz w:val="36"/>
          <w:szCs w:val="36"/>
        </w:rPr>
        <w:t>外国（地区）企业在中国境内从事生产经营活动</w:t>
      </w:r>
      <w:bookmarkEnd w:id="0"/>
      <w:bookmarkEnd w:id="1"/>
      <w:bookmarkEnd w:id="2"/>
      <w:bookmarkEnd w:id="3"/>
      <w:bookmarkEnd w:id="4"/>
      <w:bookmarkStart w:id="5" w:name="_Toc1583"/>
    </w:p>
    <w:p w14:paraId="1B850F30">
      <w:pPr>
        <w:spacing w:line="560" w:lineRule="exact"/>
        <w:jc w:val="center"/>
        <w:outlineLvl w:val="9"/>
        <w:rPr>
          <w:rFonts w:hint="eastAsia" w:ascii="方正小标宋简体" w:hAnsi="宋体" w:eastAsia="方正小标宋简体"/>
          <w:bCs/>
          <w:sz w:val="36"/>
          <w:szCs w:val="36"/>
        </w:rPr>
      </w:pPr>
      <w:r>
        <w:rPr>
          <w:rFonts w:hint="eastAsia" w:ascii="方正小标宋简体" w:hAnsi="宋体" w:eastAsia="方正小标宋简体"/>
          <w:bCs/>
          <w:sz w:val="36"/>
          <w:szCs w:val="36"/>
        </w:rPr>
        <w:t>登记（备案）申请书</w:t>
      </w:r>
      <w:bookmarkEnd w:id="5"/>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398"/>
        <w:gridCol w:w="1569"/>
        <w:gridCol w:w="10"/>
        <w:gridCol w:w="862"/>
        <w:gridCol w:w="1123"/>
        <w:gridCol w:w="283"/>
        <w:gridCol w:w="2131"/>
      </w:tblGrid>
      <w:tr w14:paraId="1EE7F7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022EB736">
            <w:pPr>
              <w:pStyle w:val="8"/>
              <w:numPr>
                <w:ilvl w:val="0"/>
                <w:numId w:val="1"/>
              </w:numPr>
              <w:ind w:left="316" w:hanging="316"/>
              <w:rPr>
                <w:lang w:val="zh-CN"/>
              </w:rPr>
            </w:pPr>
            <w:r>
              <w:rPr>
                <w:rFonts w:hint="eastAsia" w:ascii="黑体" w:hAnsi="黑体" w:eastAsia="黑体"/>
                <w:lang w:val="zh-CN"/>
              </w:rPr>
              <w:t>适用于申请外国（地区）企业在中国境内从事生产经营活动开业、变更登记（备案）、注销</w:t>
            </w:r>
          </w:p>
          <w:p w14:paraId="6AFBA0C4">
            <w:pPr>
              <w:pStyle w:val="8"/>
              <w:numPr>
                <w:ilvl w:val="0"/>
                <w:numId w:val="1"/>
              </w:numPr>
              <w:ind w:left="316" w:hanging="316"/>
              <w:rPr>
                <w:lang w:val="zh-CN"/>
              </w:rPr>
            </w:pPr>
            <w:r>
              <w:rPr>
                <w:rFonts w:hint="eastAsia" w:ascii="黑体" w:hAnsi="黑体" w:eastAsia="黑体"/>
                <w:lang w:val="zh-CN"/>
              </w:rPr>
              <w:t>设立登记：</w:t>
            </w:r>
            <w:r>
              <w:rPr>
                <w:rFonts w:hint="eastAsia" w:ascii="宋体" w:hAnsi="宋体"/>
                <w:lang w:val="zh-CN"/>
              </w:rPr>
              <w:t>请填写表1至表3、表6至表9</w:t>
            </w:r>
          </w:p>
          <w:p w14:paraId="39B6E03B">
            <w:pPr>
              <w:pStyle w:val="8"/>
              <w:numPr>
                <w:ilvl w:val="0"/>
                <w:numId w:val="1"/>
              </w:numPr>
              <w:ind w:left="316" w:hanging="316"/>
              <w:rPr>
                <w:lang w:val="zh-CN"/>
              </w:rPr>
            </w:pPr>
            <w:r>
              <w:rPr>
                <w:rFonts w:hint="eastAsia" w:ascii="黑体" w:hAnsi="黑体" w:eastAsia="黑体"/>
                <w:lang w:val="zh-CN"/>
              </w:rPr>
              <w:t>变更登记（备案）：</w:t>
            </w:r>
            <w:r>
              <w:rPr>
                <w:rFonts w:hint="eastAsia" w:ascii="宋体" w:hAnsi="宋体"/>
                <w:lang w:val="zh-CN"/>
              </w:rPr>
              <w:t>请填写表1、表4，</w:t>
            </w:r>
            <w:r>
              <w:rPr>
                <w:rFonts w:hint="eastAsia" w:ascii="宋体" w:hAnsi="宋体" w:cs="宋体"/>
                <w:lang w:val="zh-CN"/>
              </w:rPr>
              <w:t>并根据具体事项填写</w:t>
            </w:r>
            <w:r>
              <w:rPr>
                <w:rFonts w:hint="eastAsia" w:ascii="宋体" w:hAnsi="宋体"/>
                <w:lang w:val="zh-CN"/>
              </w:rPr>
              <w:t>表6至表9</w:t>
            </w:r>
            <w:r>
              <w:rPr>
                <w:rFonts w:hint="eastAsia" w:ascii="宋体" w:hAnsi="宋体" w:cs="宋体"/>
                <w:lang w:val="zh-CN"/>
              </w:rPr>
              <w:t>中相关表格</w:t>
            </w:r>
          </w:p>
          <w:p w14:paraId="445CDA72">
            <w:pPr>
              <w:pStyle w:val="8"/>
              <w:numPr>
                <w:ilvl w:val="0"/>
                <w:numId w:val="1"/>
              </w:numPr>
              <w:ind w:left="316" w:hanging="316"/>
              <w:rPr>
                <w:lang w:val="zh-CN"/>
              </w:rPr>
            </w:pPr>
            <w:r>
              <w:rPr>
                <w:rFonts w:hint="eastAsia" w:ascii="黑体" w:hAnsi="黑体" w:eastAsia="黑体"/>
                <w:lang w:val="zh-CN"/>
              </w:rPr>
              <w:t>注销登记：</w:t>
            </w:r>
            <w:r>
              <w:rPr>
                <w:rFonts w:hint="eastAsia" w:ascii="宋体" w:hAnsi="宋体"/>
                <w:lang w:val="zh-CN"/>
              </w:rPr>
              <w:t>请填写表1、表5、表</w:t>
            </w:r>
            <w:r>
              <w:rPr>
                <w:rFonts w:hint="eastAsia" w:ascii="宋体" w:hAnsi="宋体"/>
              </w:rPr>
              <w:t>6、</w:t>
            </w:r>
            <w:r>
              <w:rPr>
                <w:rFonts w:hint="eastAsia" w:ascii="宋体" w:hAnsi="宋体"/>
                <w:lang w:val="zh-CN"/>
              </w:rPr>
              <w:t>表9</w:t>
            </w:r>
          </w:p>
        </w:tc>
      </w:tr>
      <w:tr w14:paraId="00B10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22632361">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基本信息</w:t>
            </w:r>
          </w:p>
        </w:tc>
      </w:tr>
      <w:tr w14:paraId="40F837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61B806A6">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376" w:type="dxa"/>
            <w:gridSpan w:val="7"/>
            <w:tcBorders>
              <w:bottom w:val="single" w:color="000000" w:sz="4" w:space="0"/>
            </w:tcBorders>
            <w:vAlign w:val="center"/>
          </w:tcPr>
          <w:p w14:paraId="2F53B5C2">
            <w:pPr>
              <w:autoSpaceDE w:val="0"/>
              <w:autoSpaceDN w:val="0"/>
              <w:adjustRightInd w:val="0"/>
              <w:jc w:val="left"/>
              <w:rPr>
                <w:rFonts w:ascii="宋体"/>
                <w:bCs/>
                <w:szCs w:val="21"/>
                <w:lang w:val="zh-CN"/>
              </w:rPr>
            </w:pPr>
          </w:p>
        </w:tc>
      </w:tr>
      <w:tr w14:paraId="2B198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4" w:space="0"/>
            </w:tcBorders>
            <w:vAlign w:val="center"/>
          </w:tcPr>
          <w:p w14:paraId="759FDB7B">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4" w:space="0"/>
              <w:right w:val="nil"/>
            </w:tcBorders>
            <w:vAlign w:val="center"/>
          </w:tcPr>
          <w:p w14:paraId="121753AC">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4" w:space="0"/>
            </w:tcBorders>
            <w:vAlign w:val="center"/>
          </w:tcPr>
          <w:p w14:paraId="7C3B4DF9">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764A20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4AC84153">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外国（地区）企业信息</w:t>
            </w:r>
          </w:p>
        </w:tc>
      </w:tr>
      <w:tr w14:paraId="6BBCB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000000" w:sz="4" w:space="0"/>
            </w:tcBorders>
            <w:vAlign w:val="center"/>
          </w:tcPr>
          <w:p w14:paraId="35185D06">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4A0EE6F0">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企业名称</w:t>
            </w:r>
          </w:p>
        </w:tc>
        <w:tc>
          <w:tcPr>
            <w:tcW w:w="7376" w:type="dxa"/>
            <w:gridSpan w:val="7"/>
            <w:tcBorders>
              <w:top w:val="single" w:color="000000" w:sz="4" w:space="0"/>
            </w:tcBorders>
            <w:vAlign w:val="center"/>
          </w:tcPr>
          <w:p w14:paraId="4F0F7518">
            <w:pPr>
              <w:autoSpaceDE w:val="0"/>
              <w:autoSpaceDN w:val="0"/>
              <w:adjustRightInd w:val="0"/>
              <w:jc w:val="left"/>
              <w:rPr>
                <w:rFonts w:hint="eastAsia" w:ascii="宋体" w:hAnsi="宋体"/>
                <w:bCs/>
                <w:w w:val="80"/>
                <w:position w:val="-2"/>
                <w:sz w:val="36"/>
                <w:szCs w:val="36"/>
                <w:u w:val="single"/>
              </w:rPr>
            </w:pPr>
          </w:p>
        </w:tc>
      </w:tr>
      <w:tr w14:paraId="322C84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vAlign w:val="center"/>
          </w:tcPr>
          <w:p w14:paraId="0D33FA0D">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09C483F5">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企业境外住所</w:t>
            </w:r>
          </w:p>
        </w:tc>
        <w:tc>
          <w:tcPr>
            <w:tcW w:w="7376" w:type="dxa"/>
            <w:gridSpan w:val="7"/>
            <w:vAlign w:val="center"/>
          </w:tcPr>
          <w:p w14:paraId="37077701">
            <w:pPr>
              <w:autoSpaceDE w:val="0"/>
              <w:autoSpaceDN w:val="0"/>
              <w:adjustRightInd w:val="0"/>
              <w:jc w:val="left"/>
              <w:rPr>
                <w:rFonts w:hint="eastAsia" w:ascii="宋体" w:hAnsi="宋体"/>
                <w:szCs w:val="21"/>
                <w:lang w:val="zh-CN"/>
              </w:rPr>
            </w:pPr>
          </w:p>
        </w:tc>
      </w:tr>
      <w:tr w14:paraId="365D79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696" w:type="dxa"/>
            <w:vAlign w:val="center"/>
          </w:tcPr>
          <w:p w14:paraId="23BDC545">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29959B9E">
            <w:pPr>
              <w:autoSpaceDE w:val="0"/>
              <w:autoSpaceDN w:val="0"/>
              <w:adjustRightInd w:val="0"/>
              <w:jc w:val="center"/>
              <w:rPr>
                <w:rFonts w:hint="eastAsia" w:ascii="宋体" w:hAnsi="宋体"/>
                <w:b/>
                <w:bCs/>
                <w:w w:val="80"/>
                <w:szCs w:val="21"/>
              </w:rPr>
            </w:pPr>
            <w:r>
              <w:rPr>
                <w:rFonts w:hint="eastAsia" w:ascii="宋体" w:hAnsi="宋体"/>
                <w:b/>
                <w:bCs/>
                <w:szCs w:val="21"/>
                <w:lang w:val="zh-CN"/>
              </w:rPr>
              <w:t>企业经营范围</w:t>
            </w:r>
          </w:p>
        </w:tc>
        <w:tc>
          <w:tcPr>
            <w:tcW w:w="7376" w:type="dxa"/>
            <w:gridSpan w:val="7"/>
            <w:tcBorders>
              <w:bottom w:val="single" w:color="000000" w:sz="4" w:space="0"/>
            </w:tcBorders>
            <w:vAlign w:val="center"/>
          </w:tcPr>
          <w:p w14:paraId="26FD6721">
            <w:pPr>
              <w:autoSpaceDE w:val="0"/>
              <w:autoSpaceDN w:val="0"/>
              <w:adjustRightInd w:val="0"/>
              <w:jc w:val="left"/>
              <w:rPr>
                <w:rFonts w:hint="eastAsia" w:ascii="宋体" w:hAnsi="宋体"/>
                <w:szCs w:val="21"/>
              </w:rPr>
            </w:pPr>
          </w:p>
        </w:tc>
      </w:tr>
      <w:tr w14:paraId="5C434D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1749296C">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开业信息</w:t>
            </w:r>
          </w:p>
        </w:tc>
      </w:tr>
      <w:tr w14:paraId="1A94E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67B77561">
            <w:pPr>
              <w:autoSpaceDE w:val="0"/>
              <w:autoSpaceDN w:val="0"/>
              <w:adjustRightInd w:val="0"/>
              <w:jc w:val="center"/>
              <w:rPr>
                <w:rFonts w:hint="eastAsia" w:ascii="宋体" w:hAnsi="宋体"/>
                <w:b/>
                <w:szCs w:val="21"/>
              </w:rPr>
            </w:pPr>
            <w:r>
              <w:rPr>
                <w:rFonts w:hint="eastAsia" w:ascii="宋体" w:hAnsi="宋体"/>
                <w:b/>
                <w:szCs w:val="21"/>
              </w:rPr>
              <w:t>企业类型</w:t>
            </w:r>
          </w:p>
        </w:tc>
        <w:tc>
          <w:tcPr>
            <w:tcW w:w="7376" w:type="dxa"/>
            <w:gridSpan w:val="7"/>
            <w:tcBorders>
              <w:top w:val="single" w:color="000000" w:sz="4" w:space="0"/>
              <w:bottom w:val="nil"/>
            </w:tcBorders>
            <w:vAlign w:val="center"/>
          </w:tcPr>
          <w:p w14:paraId="29F80A51">
            <w:pPr>
              <w:autoSpaceDE w:val="0"/>
              <w:autoSpaceDN w:val="0"/>
              <w:adjustRightInd w:val="0"/>
              <w:jc w:val="left"/>
              <w:rPr>
                <w:rFonts w:ascii="宋体"/>
                <w:bCs/>
                <w:szCs w:val="21"/>
                <w:lang w:val="zh-CN"/>
              </w:rPr>
            </w:pPr>
            <w:r>
              <w:rPr>
                <w:rFonts w:hint="eastAsia" w:ascii="宋体"/>
                <w:bCs/>
                <w:szCs w:val="21"/>
                <w:lang w:val="zh-CN"/>
              </w:rPr>
              <w:t>□矿产资源勘探开发 / □承包工程 / □外资银行 /□承包经营管理</w:t>
            </w:r>
          </w:p>
        </w:tc>
      </w:tr>
      <w:tr w14:paraId="49824C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581BE0EA">
            <w:pPr>
              <w:autoSpaceDE w:val="0"/>
              <w:autoSpaceDN w:val="0"/>
              <w:adjustRightInd w:val="0"/>
              <w:jc w:val="center"/>
              <w:rPr>
                <w:rFonts w:hint="eastAsia" w:ascii="宋体" w:hAnsi="宋体"/>
                <w:b/>
                <w:szCs w:val="21"/>
                <w:lang w:val="zh-CN"/>
              </w:rPr>
            </w:pPr>
            <w:r>
              <w:rPr>
                <w:rFonts w:hint="eastAsia" w:ascii="宋体" w:hAnsi="宋体"/>
                <w:b/>
                <w:szCs w:val="21"/>
                <w:lang w:val="zh-CN"/>
              </w:rPr>
              <w:t>承包工程或</w:t>
            </w:r>
          </w:p>
          <w:p w14:paraId="6B055C10">
            <w:pPr>
              <w:autoSpaceDE w:val="0"/>
              <w:autoSpaceDN w:val="0"/>
              <w:adjustRightInd w:val="0"/>
              <w:jc w:val="center"/>
              <w:rPr>
                <w:rFonts w:hint="eastAsia" w:ascii="宋体" w:hAnsi="宋体"/>
                <w:b/>
                <w:szCs w:val="21"/>
              </w:rPr>
            </w:pPr>
            <w:r>
              <w:rPr>
                <w:rFonts w:hint="eastAsia" w:ascii="宋体" w:hAnsi="宋体"/>
                <w:b/>
                <w:szCs w:val="21"/>
                <w:lang w:val="zh-CN"/>
              </w:rPr>
              <w:t>经营管理项目</w:t>
            </w:r>
          </w:p>
        </w:tc>
        <w:tc>
          <w:tcPr>
            <w:tcW w:w="7376" w:type="dxa"/>
            <w:gridSpan w:val="7"/>
            <w:tcBorders>
              <w:top w:val="single" w:color="000000" w:sz="4" w:space="0"/>
              <w:bottom w:val="nil"/>
            </w:tcBorders>
            <w:vAlign w:val="center"/>
          </w:tcPr>
          <w:p w14:paraId="0C72A3EB">
            <w:pPr>
              <w:autoSpaceDE w:val="0"/>
              <w:autoSpaceDN w:val="0"/>
              <w:adjustRightInd w:val="0"/>
              <w:spacing w:line="440" w:lineRule="exact"/>
              <w:ind w:leftChars="-52" w:hanging="109" w:hangingChars="52"/>
              <w:rPr>
                <w:rFonts w:hint="eastAsia" w:ascii="宋体" w:hAnsi="宋体"/>
                <w:bCs/>
                <w:szCs w:val="21"/>
              </w:rPr>
            </w:pPr>
          </w:p>
        </w:tc>
      </w:tr>
      <w:tr w14:paraId="17850B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54B4A6A8">
            <w:pPr>
              <w:autoSpaceDE w:val="0"/>
              <w:autoSpaceDN w:val="0"/>
              <w:adjustRightInd w:val="0"/>
              <w:jc w:val="center"/>
              <w:rPr>
                <w:rFonts w:hint="eastAsia" w:ascii="宋体" w:hAnsi="宋体"/>
                <w:b/>
                <w:szCs w:val="21"/>
              </w:rPr>
            </w:pPr>
            <w:r>
              <w:rPr>
                <w:rFonts w:hint="eastAsia" w:ascii="宋体" w:hAnsi="宋体"/>
                <w:b/>
                <w:szCs w:val="21"/>
              </w:rPr>
              <w:t>审批机关</w:t>
            </w:r>
          </w:p>
        </w:tc>
        <w:tc>
          <w:tcPr>
            <w:tcW w:w="3839" w:type="dxa"/>
            <w:gridSpan w:val="4"/>
            <w:tcBorders>
              <w:top w:val="single" w:color="000000" w:sz="4" w:space="0"/>
              <w:bottom w:val="nil"/>
              <w:right w:val="single" w:color="000000" w:sz="4" w:space="0"/>
            </w:tcBorders>
            <w:vAlign w:val="center"/>
          </w:tcPr>
          <w:p w14:paraId="7B04C4DE">
            <w:pPr>
              <w:autoSpaceDE w:val="0"/>
              <w:autoSpaceDN w:val="0"/>
              <w:adjustRightInd w:val="0"/>
              <w:ind w:leftChars="-52" w:hanging="109" w:hangingChars="52"/>
              <w:jc w:val="left"/>
              <w:rPr>
                <w:rFonts w:hint="eastAsia" w:ascii="宋体" w:hAnsi="宋体"/>
                <w:bCs/>
                <w:szCs w:val="21"/>
              </w:rPr>
            </w:pP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5ED642F7">
            <w:pPr>
              <w:autoSpaceDE w:val="0"/>
              <w:autoSpaceDN w:val="0"/>
              <w:adjustRightInd w:val="0"/>
              <w:ind w:left="-1" w:leftChars="-1" w:hanging="1"/>
              <w:jc w:val="center"/>
              <w:rPr>
                <w:rFonts w:hint="eastAsia" w:ascii="宋体" w:hAnsi="宋体"/>
                <w:bCs/>
                <w:szCs w:val="21"/>
                <w:u w:val="single"/>
              </w:rPr>
            </w:pPr>
          </w:p>
        </w:tc>
        <w:tc>
          <w:tcPr>
            <w:tcW w:w="2131" w:type="dxa"/>
            <w:tcBorders>
              <w:top w:val="single" w:color="000000" w:sz="4" w:space="0"/>
              <w:left w:val="single" w:color="000000" w:sz="4" w:space="0"/>
              <w:bottom w:val="nil"/>
            </w:tcBorders>
            <w:vAlign w:val="center"/>
          </w:tcPr>
          <w:p w14:paraId="791FE300">
            <w:pPr>
              <w:autoSpaceDE w:val="0"/>
              <w:autoSpaceDN w:val="0"/>
              <w:adjustRightInd w:val="0"/>
              <w:ind w:leftChars="-52" w:hanging="109" w:hangingChars="52"/>
              <w:rPr>
                <w:rFonts w:hint="eastAsia" w:ascii="宋体" w:hAnsi="宋体"/>
                <w:bCs/>
                <w:szCs w:val="21"/>
              </w:rPr>
            </w:pPr>
          </w:p>
        </w:tc>
      </w:tr>
      <w:tr w14:paraId="06359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0CFF16F3">
            <w:pPr>
              <w:autoSpaceDE w:val="0"/>
              <w:autoSpaceDN w:val="0"/>
              <w:adjustRightInd w:val="0"/>
              <w:jc w:val="center"/>
              <w:rPr>
                <w:rFonts w:ascii="宋体"/>
                <w:bCs/>
                <w:szCs w:val="21"/>
              </w:rPr>
            </w:pPr>
            <w:r>
              <w:rPr>
                <w:rFonts w:hint="eastAsia" w:ascii="宋体" w:hAnsi="宋体"/>
                <w:b/>
                <w:szCs w:val="21"/>
              </w:rPr>
              <w:t>资金数额</w:t>
            </w:r>
          </w:p>
        </w:tc>
        <w:tc>
          <w:tcPr>
            <w:tcW w:w="3839" w:type="dxa"/>
            <w:gridSpan w:val="4"/>
            <w:tcBorders>
              <w:top w:val="single" w:color="000000" w:sz="4" w:space="0"/>
              <w:bottom w:val="nil"/>
              <w:right w:val="single" w:color="000000" w:sz="4" w:space="0"/>
            </w:tcBorders>
            <w:vAlign w:val="center"/>
          </w:tcPr>
          <w:p w14:paraId="336D8384">
            <w:pPr>
              <w:autoSpaceDE w:val="0"/>
              <w:autoSpaceDN w:val="0"/>
              <w:adjustRightInd w:val="0"/>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万元</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6C58709E">
            <w:pPr>
              <w:autoSpaceDE w:val="0"/>
              <w:autoSpaceDN w:val="0"/>
              <w:adjustRightInd w:val="0"/>
              <w:jc w:val="center"/>
              <w:rPr>
                <w:rFonts w:ascii="宋体"/>
                <w:bCs/>
                <w:szCs w:val="21"/>
              </w:rPr>
            </w:pPr>
            <w:r>
              <w:rPr>
                <w:rFonts w:hint="eastAsia" w:ascii="宋体" w:hAnsi="宋体"/>
                <w:b/>
                <w:szCs w:val="21"/>
              </w:rPr>
              <w:t>币  种</w:t>
            </w:r>
          </w:p>
        </w:tc>
        <w:tc>
          <w:tcPr>
            <w:tcW w:w="2131" w:type="dxa"/>
            <w:tcBorders>
              <w:top w:val="single" w:color="000000" w:sz="4" w:space="0"/>
              <w:left w:val="single" w:color="000000" w:sz="4" w:space="0"/>
              <w:bottom w:val="nil"/>
            </w:tcBorders>
            <w:vAlign w:val="center"/>
          </w:tcPr>
          <w:p w14:paraId="6D25EF18">
            <w:pPr>
              <w:autoSpaceDE w:val="0"/>
              <w:autoSpaceDN w:val="0"/>
              <w:adjustRightInd w:val="0"/>
              <w:rPr>
                <w:rFonts w:ascii="宋体"/>
                <w:bCs/>
                <w:szCs w:val="21"/>
                <w:u w:val="single"/>
              </w:rPr>
            </w:pPr>
          </w:p>
        </w:tc>
      </w:tr>
      <w:tr w14:paraId="3B0C4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tcBorders>
              <w:top w:val="single" w:color="000000" w:sz="4" w:space="0"/>
            </w:tcBorders>
            <w:vAlign w:val="center"/>
          </w:tcPr>
          <w:p w14:paraId="47BD9897">
            <w:pPr>
              <w:autoSpaceDE w:val="0"/>
              <w:autoSpaceDN w:val="0"/>
              <w:adjustRightInd w:val="0"/>
              <w:jc w:val="center"/>
              <w:rPr>
                <w:rFonts w:ascii="宋体"/>
                <w:b/>
                <w:szCs w:val="21"/>
                <w:lang w:val="zh-CN"/>
              </w:rPr>
            </w:pPr>
            <w:r>
              <w:rPr>
                <w:rFonts w:hint="eastAsia" w:ascii="宋体" w:hAnsi="宋体"/>
                <w:b/>
                <w:szCs w:val="21"/>
                <w:lang w:val="zh-CN"/>
              </w:rPr>
              <w:t>企业地址</w:t>
            </w:r>
          </w:p>
        </w:tc>
        <w:tc>
          <w:tcPr>
            <w:tcW w:w="1398" w:type="dxa"/>
            <w:tcBorders>
              <w:top w:val="single" w:color="000000" w:sz="4" w:space="0"/>
              <w:bottom w:val="nil"/>
              <w:right w:val="nil"/>
            </w:tcBorders>
            <w:vAlign w:val="center"/>
          </w:tcPr>
          <w:p w14:paraId="08DD7723">
            <w:pPr>
              <w:autoSpaceDE w:val="0"/>
              <w:autoSpaceDN w:val="0"/>
              <w:adjustRightInd w:val="0"/>
              <w:spacing w:line="320" w:lineRule="exact"/>
              <w:jc w:val="both"/>
              <w:rPr>
                <w:rFonts w:hint="eastAsia" w:ascii="宋体" w:hAnsi="宋体"/>
                <w:b/>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017C2B59">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1FAAF88F">
            <w:pPr>
              <w:autoSpaceDE w:val="0"/>
              <w:autoSpaceDN w:val="0"/>
              <w:adjustRightInd w:val="0"/>
              <w:spacing w:line="320" w:lineRule="exact"/>
              <w:ind w:hanging="107"/>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1C50B6F1">
            <w:pPr>
              <w:autoSpaceDE w:val="0"/>
              <w:autoSpaceDN w:val="0"/>
              <w:adjustRightInd w:val="0"/>
              <w:spacing w:line="320" w:lineRule="exact"/>
              <w:ind w:hanging="109"/>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13D11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5C00ECAD">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3E36C2EB">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4944BB88">
            <w:pPr>
              <w:autoSpaceDE w:val="0"/>
              <w:autoSpaceDN w:val="0"/>
              <w:adjustRightInd w:val="0"/>
              <w:spacing w:line="320" w:lineRule="exact"/>
              <w:rPr>
                <w:rFonts w:hint="eastAsia" w:ascii="宋体" w:hAnsi="宋体" w:eastAsia="宋体" w:cs="Times New Roman"/>
                <w:bCs/>
                <w:spacing w:val="-20"/>
                <w:kern w:val="2"/>
                <w:sz w:val="21"/>
                <w:szCs w:val="21"/>
                <w:u w:val="single"/>
                <w:lang w:val="en-US" w:eastAsia="zh-CN" w:bidi="ar-SA"/>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6E5015F5">
            <w:pPr>
              <w:autoSpaceDE w:val="0"/>
              <w:autoSpaceDN w:val="0"/>
              <w:adjustRightInd w:val="0"/>
              <w:spacing w:line="320" w:lineRule="exact"/>
              <w:ind w:hanging="252"/>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3AC13527">
            <w:pPr>
              <w:autoSpaceDE w:val="0"/>
              <w:autoSpaceDN w:val="0"/>
              <w:adjustRightInd w:val="0"/>
              <w:spacing w:line="320" w:lineRule="exact"/>
              <w:ind w:hanging="109"/>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6C36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D00F677">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06B4888A">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69" w:type="dxa"/>
            <w:tcBorders>
              <w:top w:val="nil"/>
              <w:left w:val="nil"/>
              <w:bottom w:val="nil"/>
              <w:right w:val="nil"/>
            </w:tcBorders>
            <w:vAlign w:val="center"/>
          </w:tcPr>
          <w:p w14:paraId="555A09D1">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278" w:type="dxa"/>
            <w:gridSpan w:val="4"/>
            <w:tcBorders>
              <w:top w:val="nil"/>
              <w:left w:val="nil"/>
              <w:bottom w:val="nil"/>
              <w:right w:val="nil"/>
            </w:tcBorders>
            <w:vAlign w:val="center"/>
          </w:tcPr>
          <w:p w14:paraId="5EFF9EDA">
            <w:pPr>
              <w:autoSpaceDE w:val="0"/>
              <w:autoSpaceDN w:val="0"/>
              <w:adjustRightInd w:val="0"/>
              <w:spacing w:line="320" w:lineRule="exact"/>
              <w:ind w:hanging="109"/>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65864E13">
            <w:pPr>
              <w:autoSpaceDE w:val="0"/>
              <w:autoSpaceDN w:val="0"/>
              <w:adjustRightInd w:val="0"/>
              <w:spacing w:line="320" w:lineRule="exact"/>
              <w:ind w:hanging="109"/>
              <w:rPr>
                <w:rFonts w:hint="eastAsia" w:ascii="宋体" w:hAnsi="宋体"/>
                <w:bCs/>
                <w:szCs w:val="21"/>
              </w:rPr>
            </w:pPr>
            <w:r>
              <w:rPr>
                <w:rFonts w:hint="eastAsia" w:ascii="宋体" w:hAnsi="宋体"/>
                <w:bCs/>
                <w:szCs w:val="21"/>
              </w:rPr>
              <w:t>号</w:t>
            </w:r>
          </w:p>
        </w:tc>
      </w:tr>
      <w:tr w14:paraId="583669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1FC4E42C">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5DE356CF">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16BF19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vAlign w:val="center"/>
          </w:tcPr>
          <w:p w14:paraId="2193A952">
            <w:pPr>
              <w:autoSpaceDE w:val="0"/>
              <w:autoSpaceDN w:val="0"/>
              <w:adjustRightInd w:val="0"/>
              <w:jc w:val="center"/>
              <w:rPr>
                <w:rFonts w:hint="eastAsia" w:ascii="宋体" w:hAnsi="宋体"/>
                <w:b/>
                <w:szCs w:val="21"/>
                <w:lang w:val="zh-CN"/>
              </w:rPr>
            </w:pPr>
            <w:r>
              <w:rPr>
                <w:rFonts w:hint="eastAsia" w:ascii="宋体" w:hAnsi="宋体"/>
                <w:b/>
                <w:szCs w:val="21"/>
                <w:lang w:val="zh-CN"/>
              </w:rPr>
              <w:t>企业经营场所</w:t>
            </w:r>
          </w:p>
          <w:p w14:paraId="4A753BFD">
            <w:pPr>
              <w:autoSpaceDE w:val="0"/>
              <w:autoSpaceDN w:val="0"/>
              <w:adjustRightInd w:val="0"/>
              <w:jc w:val="center"/>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与企业地址不一致时填写</w:t>
            </w:r>
            <w:r>
              <w:rPr>
                <w:rFonts w:hint="eastAsia" w:ascii="宋体" w:hAnsi="宋体"/>
                <w:bCs/>
                <w:szCs w:val="21"/>
                <w:lang w:val="zh-CN"/>
              </w:rPr>
              <w:t>）</w:t>
            </w:r>
          </w:p>
        </w:tc>
        <w:tc>
          <w:tcPr>
            <w:tcW w:w="1398" w:type="dxa"/>
            <w:tcBorders>
              <w:top w:val="single" w:color="000000" w:sz="4" w:space="0"/>
              <w:bottom w:val="nil"/>
              <w:right w:val="nil"/>
            </w:tcBorders>
            <w:vAlign w:val="center"/>
          </w:tcPr>
          <w:p w14:paraId="7F63AA68">
            <w:pPr>
              <w:autoSpaceDE w:val="0"/>
              <w:autoSpaceDN w:val="0"/>
              <w:adjustRightInd w:val="0"/>
              <w:spacing w:line="320" w:lineRule="exact"/>
              <w:rPr>
                <w:rFonts w:hint="default" w:ascii="宋体" w:hAnsi="宋体" w:eastAsia="宋体"/>
                <w:bCs/>
                <w:szCs w:val="21"/>
                <w:u w:val="single"/>
                <w:lang w:val="en-US" w:eastAsia="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1D9A124A">
            <w:pPr>
              <w:autoSpaceDE w:val="0"/>
              <w:autoSpaceDN w:val="0"/>
              <w:adjustRightInd w:val="0"/>
              <w:spacing w:line="320" w:lineRule="exact"/>
              <w:rPr>
                <w:rFonts w:hint="eastAsia" w:ascii="宋体" w:hAnsi="宋体"/>
                <w:bCs/>
                <w:szCs w:val="21"/>
                <w:u w:val="single"/>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0BA909CA">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19721AAC">
            <w:pPr>
              <w:autoSpaceDE w:val="0"/>
              <w:autoSpaceDN w:val="0"/>
              <w:adjustRightInd w:val="0"/>
              <w:spacing w:line="320" w:lineRule="exact"/>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012C7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2DF0B954">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32DD427E">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2BDF348F">
            <w:pPr>
              <w:autoSpaceDE w:val="0"/>
              <w:autoSpaceDN w:val="0"/>
              <w:adjustRightInd w:val="0"/>
              <w:spacing w:line="320" w:lineRule="exact"/>
              <w:rPr>
                <w:rFonts w:hint="eastAsia" w:ascii="宋体" w:hAnsi="宋体"/>
                <w:bCs/>
                <w:spacing w:val="-20"/>
                <w:sz w:val="21"/>
                <w:szCs w:val="21"/>
                <w:u w:val="single"/>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052AED47">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2F244E8D">
            <w:pPr>
              <w:autoSpaceDE w:val="0"/>
              <w:autoSpaceDN w:val="0"/>
              <w:adjustRightInd w:val="0"/>
              <w:spacing w:line="320" w:lineRule="exact"/>
              <w:rPr>
                <w:rFonts w:hint="eastAsia" w:ascii="宋体" w:hAnsi="宋体"/>
                <w:bCs/>
                <w:szCs w:val="21"/>
                <w:u w:val="single"/>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630D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2325D24E">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1AAD33B0">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79" w:type="dxa"/>
            <w:gridSpan w:val="2"/>
            <w:tcBorders>
              <w:top w:val="nil"/>
              <w:left w:val="nil"/>
              <w:bottom w:val="nil"/>
              <w:right w:val="nil"/>
            </w:tcBorders>
            <w:vAlign w:val="center"/>
          </w:tcPr>
          <w:p w14:paraId="03E94F86">
            <w:pPr>
              <w:autoSpaceDE w:val="0"/>
              <w:autoSpaceDN w:val="0"/>
              <w:adjustRightInd w:val="0"/>
              <w:spacing w:line="320" w:lineRule="exact"/>
              <w:rPr>
                <w:rFonts w:hint="eastAsia" w:ascii="宋体" w:hAnsi="宋体"/>
                <w:bCs/>
                <w:szCs w:val="21"/>
                <w:u w:val="single"/>
              </w:rPr>
            </w:pPr>
            <w:r>
              <w:rPr>
                <w:rFonts w:hint="eastAsia" w:ascii="宋体" w:hAnsi="宋体"/>
                <w:bCs/>
                <w:szCs w:val="21"/>
              </w:rPr>
              <w:t>村(路/社区)</w:t>
            </w:r>
          </w:p>
        </w:tc>
        <w:tc>
          <w:tcPr>
            <w:tcW w:w="2268" w:type="dxa"/>
            <w:gridSpan w:val="3"/>
            <w:tcBorders>
              <w:top w:val="nil"/>
              <w:left w:val="nil"/>
              <w:bottom w:val="nil"/>
              <w:right w:val="nil"/>
            </w:tcBorders>
            <w:vAlign w:val="center"/>
          </w:tcPr>
          <w:p w14:paraId="772E71AD">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1D8B269C">
            <w:pPr>
              <w:autoSpaceDE w:val="0"/>
              <w:autoSpaceDN w:val="0"/>
              <w:adjustRightInd w:val="0"/>
              <w:spacing w:line="320" w:lineRule="exact"/>
              <w:rPr>
                <w:rFonts w:hint="eastAsia" w:ascii="宋体" w:hAnsi="宋体"/>
                <w:bCs/>
                <w:szCs w:val="21"/>
                <w:u w:val="single"/>
              </w:rPr>
            </w:pPr>
            <w:r>
              <w:rPr>
                <w:rFonts w:hint="eastAsia" w:ascii="宋体" w:hAnsi="宋体"/>
                <w:bCs/>
                <w:szCs w:val="21"/>
              </w:rPr>
              <w:t>号</w:t>
            </w:r>
          </w:p>
        </w:tc>
      </w:tr>
      <w:tr w14:paraId="294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069898D8">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5153A00D">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3615AA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vAlign w:val="center"/>
          </w:tcPr>
          <w:p w14:paraId="5656284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376" w:type="dxa"/>
            <w:gridSpan w:val="7"/>
            <w:tcBorders>
              <w:top w:val="single" w:color="000000" w:sz="4" w:space="0"/>
            </w:tcBorders>
            <w:vAlign w:val="center"/>
          </w:tcPr>
          <w:p w14:paraId="2713BE21">
            <w:pPr>
              <w:autoSpaceDE w:val="0"/>
              <w:autoSpaceDN w:val="0"/>
              <w:adjustRightInd w:val="0"/>
              <w:jc w:val="left"/>
              <w:rPr>
                <w:rFonts w:hint="eastAsia" w:ascii="宋体" w:hAnsi="宋体"/>
                <w:bCs/>
                <w:szCs w:val="21"/>
                <w:u w:val="single"/>
              </w:rPr>
            </w:pPr>
            <w:r>
              <w:rPr>
                <w:rStyle w:val="9"/>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E2DB4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96" w:type="dxa"/>
            <w:vMerge w:val="restart"/>
            <w:vAlign w:val="center"/>
          </w:tcPr>
          <w:p w14:paraId="3CC329FD">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0DBDD023">
            <w:pPr>
              <w:autoSpaceDE w:val="0"/>
              <w:autoSpaceDN w:val="0"/>
              <w:adjustRightInd w:val="0"/>
              <w:spacing w:after="156" w:afterLines="50"/>
              <w:ind w:right="210"/>
              <w:rPr>
                <w:rFonts w:ascii="宋体"/>
                <w:bCs/>
                <w:szCs w:val="21"/>
              </w:rPr>
            </w:pPr>
          </w:p>
        </w:tc>
      </w:tr>
      <w:tr w14:paraId="4FACE3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AC71BAD">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48BE6223">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65BA46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5DB58513">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F0C3511">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52C8CFB7">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980C22E">
            <w:pPr>
              <w:autoSpaceDE w:val="0"/>
              <w:autoSpaceDN w:val="0"/>
              <w:adjustRightInd w:val="0"/>
              <w:rPr>
                <w:rFonts w:ascii="宋体"/>
                <w:bCs/>
                <w:szCs w:val="21"/>
              </w:rPr>
            </w:pPr>
            <w:r>
              <w:rPr>
                <w:rFonts w:hint="eastAsia" w:ascii="宋体" w:hAnsi="宋体"/>
                <w:bCs/>
                <w:szCs w:val="21"/>
              </w:rPr>
              <w:t>电子营业执照自动生成，由外国企业委派的项目负责人下载使用</w:t>
            </w:r>
          </w:p>
        </w:tc>
      </w:tr>
    </w:tbl>
    <w:p w14:paraId="395CF869">
      <w:pPr>
        <w:sectPr>
          <w:headerReference r:id="rId5" w:type="first"/>
          <w:footerReference r:id="rId8" w:type="first"/>
          <w:headerReference r:id="rId3" w:type="default"/>
          <w:footerReference r:id="rId6" w:type="default"/>
          <w:headerReference r:id="rId4" w:type="even"/>
          <w:footerReference r:id="rId7" w:type="even"/>
          <w:pgSz w:w="11906" w:h="16838"/>
          <w:pgMar w:top="851" w:right="1800" w:bottom="1135"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523F413"/>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14:paraId="41ECB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072" w:type="dxa"/>
            <w:gridSpan w:val="6"/>
            <w:tcBorders>
              <w:top w:val="single" w:color="auto" w:sz="12" w:space="0"/>
              <w:bottom w:val="single" w:color="auto" w:sz="4" w:space="0"/>
            </w:tcBorders>
            <w:shd w:val="pct10" w:color="auto" w:fill="auto"/>
            <w:vAlign w:val="center"/>
          </w:tcPr>
          <w:p w14:paraId="5699329D">
            <w:pPr>
              <w:autoSpaceDE w:val="0"/>
              <w:autoSpaceDN w:val="0"/>
              <w:adjustRightInd w:val="0"/>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变更信息</w:t>
            </w:r>
          </w:p>
          <w:p w14:paraId="7518E487">
            <w:pPr>
              <w:autoSpaceDE w:val="0"/>
              <w:autoSpaceDN w:val="0"/>
              <w:adjustRightInd w:val="0"/>
              <w:jc w:val="right"/>
              <w:rPr>
                <w:rFonts w:ascii="宋体"/>
                <w:sz w:val="18"/>
                <w:szCs w:val="18"/>
                <w:lang w:val="zh-CN"/>
              </w:rPr>
            </w:pPr>
            <w:r>
              <w:rPr>
                <w:rFonts w:hint="eastAsia" w:ascii="黑体" w:hAnsi="黑体" w:eastAsia="黑体"/>
                <w:sz w:val="18"/>
                <w:szCs w:val="18"/>
              </w:rPr>
              <w:t>（只填写与本次登记有关的事项）</w:t>
            </w:r>
          </w:p>
        </w:tc>
      </w:tr>
      <w:tr w14:paraId="417E2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33ABB3ED">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14:paraId="135FAE36">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14:paraId="14CA9337">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变更（登记）登记内容</w:t>
            </w:r>
          </w:p>
        </w:tc>
      </w:tr>
      <w:tr w14:paraId="463F2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3FF498B">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5C252837">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1DD63CE2">
            <w:pPr>
              <w:autoSpaceDE w:val="0"/>
              <w:autoSpaceDN w:val="0"/>
              <w:adjustRightInd w:val="0"/>
              <w:ind w:firstLine="105" w:firstLineChars="50"/>
              <w:rPr>
                <w:rFonts w:ascii="宋体"/>
                <w:szCs w:val="21"/>
                <w:u w:val="single"/>
              </w:rPr>
            </w:pPr>
          </w:p>
        </w:tc>
      </w:tr>
      <w:tr w14:paraId="3042C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7BFC334">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454379B7">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01BD3536">
            <w:pPr>
              <w:autoSpaceDE w:val="0"/>
              <w:autoSpaceDN w:val="0"/>
              <w:adjustRightInd w:val="0"/>
              <w:ind w:firstLine="105" w:firstLineChars="50"/>
              <w:rPr>
                <w:rFonts w:ascii="宋体"/>
                <w:szCs w:val="21"/>
                <w:u w:val="single"/>
              </w:rPr>
            </w:pPr>
          </w:p>
        </w:tc>
      </w:tr>
      <w:tr w14:paraId="3B908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3FB9D88">
            <w:pPr>
              <w:autoSpaceDE w:val="0"/>
              <w:autoSpaceDN w:val="0"/>
              <w:adjustRightInd w:val="0"/>
              <w:jc w:val="center"/>
              <w:rPr>
                <w:rFonts w:hint="eastAsia" w:ascii="宋体" w:hAnsi="宋体"/>
                <w:w w:val="80"/>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6E222FBE">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2B1D0A80">
            <w:pPr>
              <w:autoSpaceDE w:val="0"/>
              <w:autoSpaceDN w:val="0"/>
              <w:adjustRightInd w:val="0"/>
              <w:ind w:firstLine="105" w:firstLineChars="50"/>
              <w:rPr>
                <w:rFonts w:ascii="宋体"/>
                <w:szCs w:val="21"/>
                <w:u w:val="single"/>
              </w:rPr>
            </w:pPr>
          </w:p>
        </w:tc>
      </w:tr>
      <w:tr w14:paraId="3931D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2AD97B67">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0FE5ECF9">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128C493E">
            <w:pPr>
              <w:autoSpaceDE w:val="0"/>
              <w:autoSpaceDN w:val="0"/>
              <w:adjustRightInd w:val="0"/>
              <w:ind w:firstLine="105" w:firstLineChars="50"/>
              <w:rPr>
                <w:rFonts w:ascii="宋体"/>
                <w:szCs w:val="21"/>
                <w:u w:val="single"/>
              </w:rPr>
            </w:pPr>
          </w:p>
        </w:tc>
      </w:tr>
      <w:tr w14:paraId="423F0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54ACF6A1">
            <w:pPr>
              <w:autoSpaceDE w:val="0"/>
              <w:autoSpaceDN w:val="0"/>
              <w:adjustRightInd w:val="0"/>
              <w:jc w:val="center"/>
              <w:rPr>
                <w:rFonts w:hint="eastAsia" w:ascii="宋体" w:hAnsi="宋体"/>
              </w:rPr>
            </w:pPr>
          </w:p>
        </w:tc>
        <w:tc>
          <w:tcPr>
            <w:tcW w:w="3496" w:type="dxa"/>
            <w:gridSpan w:val="2"/>
            <w:tcBorders>
              <w:top w:val="single" w:color="auto" w:sz="4" w:space="0"/>
              <w:left w:val="single" w:color="auto" w:sz="4" w:space="0"/>
              <w:bottom w:val="single" w:color="auto" w:sz="8" w:space="0"/>
              <w:right w:val="single" w:color="auto" w:sz="4" w:space="0"/>
            </w:tcBorders>
            <w:vAlign w:val="center"/>
          </w:tcPr>
          <w:p w14:paraId="3C281E65">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8" w:space="0"/>
            </w:tcBorders>
            <w:vAlign w:val="center"/>
          </w:tcPr>
          <w:p w14:paraId="1E1B4785">
            <w:pPr>
              <w:autoSpaceDE w:val="0"/>
              <w:autoSpaceDN w:val="0"/>
              <w:adjustRightInd w:val="0"/>
              <w:ind w:firstLine="105" w:firstLineChars="50"/>
              <w:rPr>
                <w:rFonts w:ascii="宋体"/>
                <w:szCs w:val="21"/>
                <w:u w:val="single"/>
              </w:rPr>
            </w:pPr>
          </w:p>
        </w:tc>
      </w:tr>
      <w:tr w14:paraId="599D0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433DF39F">
            <w:pPr>
              <w:autoSpaceDE w:val="0"/>
              <w:autoSpaceDN w:val="0"/>
              <w:adjustRightInd w:val="0"/>
              <w:rPr>
                <w:rFonts w:ascii="宋体"/>
                <w:szCs w:val="21"/>
                <w:u w:val="single"/>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注销登记信息</w:t>
            </w:r>
          </w:p>
        </w:tc>
      </w:tr>
      <w:tr w14:paraId="463FF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14:paraId="345373BE">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64664136">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73D68B1F">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71C15394">
            <w:pPr>
              <w:pStyle w:val="10"/>
              <w:spacing w:line="360" w:lineRule="exact"/>
              <w:rPr>
                <w:rFonts w:hint="eastAsia" w:ascii="宋体" w:hAnsi="宋体"/>
              </w:rPr>
            </w:pPr>
            <w:r>
              <w:rPr>
                <w:rFonts w:hint="eastAsia" w:ascii="宋体" w:hAnsi="宋体"/>
              </w:rPr>
              <w:t>□ 经营期限届满不再申请延期登记</w:t>
            </w:r>
          </w:p>
          <w:p w14:paraId="739E4057">
            <w:pPr>
              <w:pStyle w:val="10"/>
              <w:spacing w:line="360" w:lineRule="exact"/>
              <w:rPr>
                <w:rFonts w:hint="eastAsia" w:ascii="宋体" w:hAnsi="宋体"/>
              </w:rPr>
            </w:pPr>
            <w:r>
              <w:rPr>
                <w:rFonts w:hint="eastAsia" w:ascii="宋体" w:hAnsi="宋体"/>
              </w:rPr>
              <w:t>□ 提前中止合同、协议</w:t>
            </w:r>
          </w:p>
          <w:p w14:paraId="0F01DC52">
            <w:pPr>
              <w:pStyle w:val="10"/>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1E11E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0410032F">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19F98904">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545D042B">
            <w:pPr>
              <w:pStyle w:val="10"/>
              <w:spacing w:line="360" w:lineRule="exact"/>
              <w:rPr>
                <w:rFonts w:hint="eastAsia" w:ascii="宋体" w:hAnsi="宋体"/>
              </w:rPr>
            </w:pPr>
            <w:r>
              <w:rPr>
                <w:rFonts w:hint="eastAsia" w:ascii="宋体" w:hAnsi="宋体"/>
              </w:rPr>
              <w:t xml:space="preserve">□ </w:t>
            </w:r>
            <w:r>
              <w:rPr>
                <w:rFonts w:hint="eastAsia" w:ascii="宋体" w:hAnsi="宋体"/>
                <w:lang w:val="zh-CN"/>
              </w:rPr>
              <w:t>外国（地区）企业</w:t>
            </w:r>
            <w:r>
              <w:rPr>
                <w:rFonts w:hint="eastAsia" w:ascii="宋体" w:hAnsi="宋体"/>
              </w:rPr>
              <w:t>决定撤销。</w:t>
            </w:r>
          </w:p>
          <w:p w14:paraId="49556918">
            <w:pPr>
              <w:pStyle w:val="10"/>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554BF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6544BCBC">
            <w:pPr>
              <w:autoSpaceDE w:val="0"/>
              <w:autoSpaceDN w:val="0"/>
              <w:adjustRightInd w:val="0"/>
              <w:jc w:val="center"/>
              <w:rPr>
                <w:rFonts w:ascii="宋体"/>
                <w:b/>
                <w:bCs/>
                <w:szCs w:val="21"/>
              </w:rPr>
            </w:pPr>
            <w:r>
              <w:rPr>
                <w:rFonts w:hint="eastAsia" w:ascii="宋体" w:hAnsi="宋体"/>
                <w:bCs/>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74738C03">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3080" w:type="dxa"/>
            <w:tcBorders>
              <w:top w:val="single" w:color="auto" w:sz="4" w:space="0"/>
              <w:left w:val="single" w:color="auto" w:sz="4" w:space="0"/>
              <w:bottom w:val="single" w:color="auto" w:sz="4" w:space="0"/>
            </w:tcBorders>
            <w:vAlign w:val="center"/>
          </w:tcPr>
          <w:p w14:paraId="32DDFC19">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02A28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14:paraId="330BF6AA">
            <w:pPr>
              <w:spacing w:line="280" w:lineRule="exact"/>
              <w:jc w:val="center"/>
              <w:rPr>
                <w:rFonts w:ascii="宋体"/>
                <w:bCs/>
                <w:szCs w:val="21"/>
                <w:lang w:val="zh-CN"/>
              </w:rPr>
            </w:pPr>
            <w:r>
              <w:rPr>
                <w:rFonts w:hint="eastAsia" w:ascii="宋体" w:hAnsi="宋体"/>
                <w:bCs/>
                <w:szCs w:val="21"/>
                <w:lang w:val="zh-CN"/>
              </w:rPr>
              <w:t>海关手续</w:t>
            </w:r>
          </w:p>
          <w:p w14:paraId="41A7B0AA">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6880D153">
            <w:pPr>
              <w:spacing w:line="300" w:lineRule="exact"/>
              <w:jc w:val="left"/>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c>
          <w:tcPr>
            <w:tcW w:w="3080" w:type="dxa"/>
            <w:tcBorders>
              <w:top w:val="single" w:color="auto" w:sz="4" w:space="0"/>
              <w:left w:val="single" w:color="auto" w:sz="4" w:space="0"/>
              <w:bottom w:val="single" w:color="auto" w:sz="4" w:space="0"/>
            </w:tcBorders>
            <w:vAlign w:val="center"/>
          </w:tcPr>
          <w:p w14:paraId="73810586">
            <w:pPr>
              <w:autoSpaceDE w:val="0"/>
              <w:autoSpaceDN w:val="0"/>
              <w:adjustRightInd w:val="0"/>
              <w:jc w:val="left"/>
              <w:rPr>
                <w:rFonts w:hint="eastAsia" w:ascii="宋体" w:hAnsi="宋体"/>
                <w:bCs/>
                <w:szCs w:val="21"/>
                <w:lang w:val="zh-CN"/>
              </w:rPr>
            </w:pPr>
            <w:r>
              <w:rPr>
                <w:rFonts w:hint="eastAsia" w:ascii="宋体" w:hAnsi="宋体"/>
                <w:bCs/>
                <w:iCs/>
                <w:szCs w:val="21"/>
                <w:lang w:val="zh-CN"/>
              </w:rPr>
              <w:t>□未涉及海关事务</w:t>
            </w:r>
          </w:p>
        </w:tc>
      </w:tr>
      <w:tr w14:paraId="0D9B3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473EFD77">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14:paraId="3B006673">
            <w:pPr>
              <w:autoSpaceDE w:val="0"/>
              <w:autoSpaceDN w:val="0"/>
              <w:adjustRightInd w:val="0"/>
              <w:rPr>
                <w:rFonts w:hint="eastAsia" w:ascii="宋体" w:hAnsi="宋体"/>
                <w:bCs/>
                <w:szCs w:val="21"/>
                <w:lang w:val="zh-CN"/>
              </w:rPr>
            </w:pPr>
          </w:p>
        </w:tc>
      </w:tr>
      <w:tr w14:paraId="262A7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6F5AE861">
            <w:pPr>
              <w:autoSpaceDE w:val="0"/>
              <w:autoSpaceDN w:val="0"/>
              <w:adjustRightInd w:val="0"/>
              <w:jc w:val="center"/>
              <w:rPr>
                <w:rFonts w:hint="eastAsia" w:ascii="宋体" w:hAnsi="宋体"/>
                <w:bCs/>
                <w:szCs w:val="21"/>
              </w:rPr>
            </w:pPr>
            <w:r>
              <w:rPr>
                <w:rFonts w:hint="eastAsia" w:ascii="宋体" w:hAnsi="宋体"/>
                <w:bCs/>
                <w:szCs w:val="21"/>
              </w:rPr>
              <w:t>批准文号</w:t>
            </w:r>
          </w:p>
        </w:tc>
        <w:tc>
          <w:tcPr>
            <w:tcW w:w="6290" w:type="dxa"/>
            <w:gridSpan w:val="3"/>
            <w:tcBorders>
              <w:top w:val="single" w:color="auto" w:sz="4" w:space="0"/>
              <w:left w:val="single" w:color="auto" w:sz="4" w:space="0"/>
              <w:bottom w:val="single" w:color="auto" w:sz="4" w:space="0"/>
            </w:tcBorders>
            <w:vAlign w:val="center"/>
          </w:tcPr>
          <w:p w14:paraId="6AA701D1">
            <w:pPr>
              <w:autoSpaceDE w:val="0"/>
              <w:autoSpaceDN w:val="0"/>
              <w:adjustRightInd w:val="0"/>
              <w:rPr>
                <w:rFonts w:hint="eastAsia" w:ascii="宋体" w:hAnsi="宋体"/>
                <w:bCs/>
                <w:szCs w:val="21"/>
              </w:rPr>
            </w:pPr>
          </w:p>
        </w:tc>
      </w:tr>
      <w:tr w14:paraId="78F64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62E9F60E">
            <w:pPr>
              <w:autoSpaceDE w:val="0"/>
              <w:autoSpaceDN w:val="0"/>
              <w:adjustRightInd w:val="0"/>
              <w:jc w:val="center"/>
              <w:rPr>
                <w:rFonts w:hint="eastAsia" w:ascii="宋体" w:hAnsi="宋体"/>
                <w:bCs/>
                <w:szCs w:val="21"/>
              </w:rPr>
            </w:pPr>
            <w:r>
              <w:rPr>
                <w:rFonts w:hint="eastAsia" w:ascii="宋体" w:hAnsi="宋体"/>
                <w:bCs/>
                <w:szCs w:val="21"/>
              </w:rPr>
              <w:t>批准日期</w:t>
            </w:r>
          </w:p>
        </w:tc>
        <w:tc>
          <w:tcPr>
            <w:tcW w:w="6290" w:type="dxa"/>
            <w:gridSpan w:val="3"/>
            <w:tcBorders>
              <w:top w:val="single" w:color="auto" w:sz="4" w:space="0"/>
              <w:left w:val="single" w:color="auto" w:sz="4" w:space="0"/>
              <w:bottom w:val="single" w:color="auto" w:sz="4" w:space="0"/>
            </w:tcBorders>
            <w:vAlign w:val="center"/>
          </w:tcPr>
          <w:p w14:paraId="1193DBE9">
            <w:pPr>
              <w:autoSpaceDE w:val="0"/>
              <w:autoSpaceDN w:val="0"/>
              <w:adjustRightInd w:val="0"/>
              <w:rPr>
                <w:rFonts w:hint="eastAsia" w:ascii="宋体" w:hAnsi="宋体"/>
                <w:bCs/>
                <w:szCs w:val="21"/>
                <w:lang w:val="zh-CN"/>
              </w:rPr>
            </w:pPr>
          </w:p>
        </w:tc>
      </w:tr>
      <w:tr w14:paraId="75B48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14:paraId="6BEA583C">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14:paraId="364019DD">
            <w:pPr>
              <w:autoSpaceDE w:val="0"/>
              <w:autoSpaceDN w:val="0"/>
              <w:adjustRightInd w:val="0"/>
              <w:jc w:val="right"/>
              <w:rPr>
                <w:rFonts w:hint="eastAsia" w:ascii="宋体" w:hAnsi="宋体"/>
                <w:bCs/>
                <w:szCs w:val="21"/>
                <w:lang w:val="zh-CN"/>
              </w:rPr>
            </w:pPr>
          </w:p>
        </w:tc>
      </w:tr>
    </w:tbl>
    <w:p w14:paraId="39404564">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2B2D936"/>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78BE7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F74806B">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4DB5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335DF73">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4ADA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5C3E7E3">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F31A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A452DF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873D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C9A4B46">
            <w:pPr>
              <w:autoSpaceDE w:val="0"/>
              <w:autoSpaceDN w:val="0"/>
              <w:adjustRightInd w:val="0"/>
            </w:pPr>
            <w:r>
              <w:rPr>
                <w:rFonts w:hint="eastAsia" w:ascii="宋体" w:hAnsi="宋体"/>
                <w:szCs w:val="21"/>
              </w:rPr>
              <w:t xml:space="preserve">□项目负责人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54552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4BC58F2">
            <w:pPr>
              <w:autoSpaceDE w:val="0"/>
              <w:autoSpaceDN w:val="0"/>
              <w:adjustRightInd w:val="0"/>
            </w:pPr>
            <w:r>
              <w:rPr>
                <w:rFonts w:hint="eastAsia" w:ascii="黑体" w:hAnsi="黑体" w:eastAsia="黑体"/>
              </w:rPr>
              <w:t>该人员在办理此次经营主体登记（备案）申请中的权限为</w:t>
            </w:r>
          </w:p>
        </w:tc>
      </w:tr>
      <w:tr w14:paraId="74FDE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5661E56">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B3885B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01198F6">
            <w:pPr>
              <w:spacing w:line="360" w:lineRule="exact"/>
              <w:jc w:val="left"/>
              <w:rPr>
                <w:rFonts w:hint="eastAsia" w:ascii="宋体" w:hAnsi="宋体"/>
                <w:szCs w:val="21"/>
              </w:rPr>
            </w:pPr>
            <w:r>
              <w:rPr>
                <w:rFonts w:hint="eastAsia" w:ascii="宋体" w:hAnsi="宋体"/>
                <w:szCs w:val="21"/>
              </w:rPr>
              <w:t>3.□有权 □无权 修改有关表格的填写错误</w:t>
            </w:r>
          </w:p>
          <w:p w14:paraId="637E213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1251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52C9333">
            <w:pPr>
              <w:autoSpaceDE w:val="0"/>
              <w:autoSpaceDN w:val="0"/>
              <w:adjustRightInd w:val="0"/>
              <w:rPr>
                <w:rFonts w:hint="eastAsia" w:ascii="宋体" w:hAnsi="宋体"/>
                <w:szCs w:val="21"/>
              </w:rPr>
            </w:pPr>
            <w:r>
              <w:rPr>
                <w:rFonts w:hint="eastAsia" w:ascii="黑体" w:hAnsi="黑体" w:eastAsia="黑体"/>
              </w:rPr>
              <w:t>承诺及签名</w:t>
            </w:r>
          </w:p>
        </w:tc>
      </w:tr>
      <w:tr w14:paraId="17598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ADEB06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EB5797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E35D02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4599EAD">
            <w:pPr>
              <w:pStyle w:val="2"/>
            </w:pPr>
          </w:p>
          <w:p w14:paraId="34829509">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F6353B4">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E766E9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D3F0D0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DA75275">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0A9280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8F78F33"/>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A1FF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927BC4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CC9A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C1AA307">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32F61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73E021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5BAFC81">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4D4047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45419BE">
            <w:pPr>
              <w:autoSpaceDE w:val="0"/>
              <w:autoSpaceDN w:val="0"/>
              <w:adjustRightInd w:val="0"/>
              <w:spacing w:line="360" w:lineRule="exact"/>
              <w:rPr>
                <w:rFonts w:hint="eastAsia" w:ascii="宋体" w:hAnsi="宋体"/>
                <w:bCs/>
                <w:szCs w:val="21"/>
                <w:lang w:val="zh-CN"/>
              </w:rPr>
            </w:pPr>
          </w:p>
        </w:tc>
      </w:tr>
      <w:tr w14:paraId="22893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5596A4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7D8C158">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FE42B6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D24FBC1">
            <w:pPr>
              <w:autoSpaceDE w:val="0"/>
              <w:autoSpaceDN w:val="0"/>
              <w:adjustRightInd w:val="0"/>
              <w:spacing w:line="360" w:lineRule="exact"/>
              <w:rPr>
                <w:rFonts w:hint="eastAsia" w:ascii="宋体" w:hAnsi="宋体"/>
                <w:bCs/>
                <w:szCs w:val="21"/>
                <w:lang w:val="zh-CN"/>
              </w:rPr>
            </w:pPr>
          </w:p>
        </w:tc>
      </w:tr>
      <w:tr w14:paraId="3F226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DCF8009">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35F1833">
            <w:pPr>
              <w:pStyle w:val="2"/>
              <w:spacing w:line="360" w:lineRule="exact"/>
            </w:pPr>
            <w:r>
              <w:rPr>
                <w:rFonts w:hint="eastAsia" w:ascii="宋体" w:hAnsi="宋体"/>
                <w:bCs/>
                <w:szCs w:val="21"/>
                <w:lang w:val="zh-CN"/>
              </w:rPr>
              <w:t>□</w:t>
            </w:r>
            <w:r>
              <w:rPr>
                <w:rFonts w:hint="eastAsia"/>
              </w:rPr>
              <w:t>该人员以个人名义代理登记事务</w:t>
            </w:r>
          </w:p>
        </w:tc>
      </w:tr>
      <w:tr w14:paraId="22E6A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3AB228">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EC0935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81323B0">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3659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B31CC3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17F70A5">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1E485C7">
            <w:pPr>
              <w:pStyle w:val="2"/>
              <w:spacing w:line="360" w:lineRule="exact"/>
            </w:pPr>
            <w:r>
              <w:rPr>
                <w:rFonts w:hint="eastAsia"/>
              </w:rPr>
              <w:t>机构名称：</w:t>
            </w:r>
          </w:p>
        </w:tc>
      </w:tr>
      <w:tr w14:paraId="248B5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6FC537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7DE0F7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2ED2DC9">
            <w:pPr>
              <w:pStyle w:val="2"/>
              <w:spacing w:line="360" w:lineRule="exact"/>
            </w:pPr>
            <w:r>
              <w:rPr>
                <w:rFonts w:hint="eastAsia"/>
              </w:rPr>
              <w:t>统一社会信用代码：</w:t>
            </w:r>
          </w:p>
        </w:tc>
      </w:tr>
      <w:tr w14:paraId="21C27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C9F11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842EC4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D2A062E">
            <w:pPr>
              <w:pStyle w:val="2"/>
              <w:spacing w:line="360" w:lineRule="exact"/>
            </w:pPr>
            <w:r>
              <w:rPr>
                <w:rFonts w:hint="eastAsia"/>
              </w:rPr>
              <w:t>负责人姓名：</w:t>
            </w:r>
          </w:p>
        </w:tc>
      </w:tr>
      <w:tr w14:paraId="6CD2D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C84FC5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0342433">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002DDE4">
            <w:pPr>
              <w:pStyle w:val="2"/>
              <w:spacing w:line="360" w:lineRule="exact"/>
            </w:pPr>
            <w:r>
              <w:rPr>
                <w:rFonts w:hint="eastAsia"/>
              </w:rPr>
              <w:t>负责人移动电话：</w:t>
            </w:r>
          </w:p>
        </w:tc>
      </w:tr>
    </w:tbl>
    <w:p w14:paraId="2807E1B4"/>
    <w:p w14:paraId="7BCA4751">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0BB0D5A"/>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113"/>
        <w:gridCol w:w="3077"/>
        <w:gridCol w:w="1547"/>
        <w:gridCol w:w="2499"/>
      </w:tblGrid>
      <w:tr w14:paraId="78DCA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37B0025">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外国企业委派的项目负责人基本信息</w:t>
            </w:r>
          </w:p>
        </w:tc>
      </w:tr>
      <w:tr w14:paraId="53510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4630181E">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03F8A580">
            <w:pPr>
              <w:pStyle w:val="10"/>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72F6E9E1">
            <w:pPr>
              <w:pStyle w:val="10"/>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6F9DFA6C">
            <w:pPr>
              <w:pStyle w:val="2"/>
              <w:rPr>
                <w:strike/>
                <w:lang w:val="zh-CN"/>
              </w:rPr>
            </w:pPr>
          </w:p>
        </w:tc>
      </w:tr>
      <w:tr w14:paraId="18639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3259C313">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2083B724">
            <w:pPr>
              <w:pStyle w:val="2"/>
              <w:rPr>
                <w:strike/>
                <w:lang w:val="zh-CN"/>
              </w:rPr>
            </w:pPr>
          </w:p>
        </w:tc>
      </w:tr>
      <w:tr w14:paraId="02D59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14:paraId="5EC938BC">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sz w:val="20"/>
                <w:szCs w:val="20"/>
              </w:rPr>
              <w:t>说明</w:t>
            </w:r>
          </w:p>
        </w:tc>
        <w:tc>
          <w:tcPr>
            <w:tcW w:w="8236" w:type="dxa"/>
            <w:gridSpan w:val="4"/>
            <w:tcBorders>
              <w:top w:val="single" w:color="auto" w:sz="12" w:space="0"/>
              <w:left w:val="nil"/>
              <w:bottom w:val="single" w:color="auto" w:sz="4" w:space="0"/>
              <w:right w:val="nil"/>
            </w:tcBorders>
            <w:vAlign w:val="center"/>
          </w:tcPr>
          <w:p w14:paraId="58962EF8">
            <w:pPr>
              <w:pStyle w:val="10"/>
              <w:numPr>
                <w:ilvl w:val="0"/>
                <w:numId w:val="2"/>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填写负责人信息。</w:t>
            </w:r>
          </w:p>
          <w:p w14:paraId="00B8604E">
            <w:pPr>
              <w:pStyle w:val="10"/>
              <w:numPr>
                <w:ilvl w:val="0"/>
                <w:numId w:val="2"/>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填写新任负责人信息。</w:t>
            </w:r>
          </w:p>
        </w:tc>
      </w:tr>
    </w:tbl>
    <w:p w14:paraId="55331BE8">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6EEE0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6789D1D">
            <w:pPr>
              <w:pStyle w:val="10"/>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5E9BE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454FEF2">
            <w:pPr>
              <w:pStyle w:val="10"/>
              <w:rPr>
                <w:rFonts w:hint="eastAsia" w:ascii="黑体" w:hAnsi="黑体" w:eastAsia="黑体"/>
                <w:kern w:val="0"/>
              </w:rPr>
            </w:pPr>
            <w:r>
              <w:rPr>
                <w:rFonts w:hint="eastAsia" w:ascii="黑体" w:hAnsi="黑体" w:eastAsia="黑体"/>
                <w:kern w:val="0"/>
              </w:rPr>
              <w:t>登记联络员（必填）</w:t>
            </w:r>
          </w:p>
        </w:tc>
      </w:tr>
      <w:tr w14:paraId="59626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323DA40">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92A223E">
            <w:pPr>
              <w:pStyle w:val="10"/>
              <w:jc w:val="center"/>
              <w:rPr>
                <w:rFonts w:hint="eastAsia" w:ascii="宋体" w:hAnsi="宋体"/>
                <w:kern w:val="0"/>
                <w:szCs w:val="21"/>
              </w:rPr>
            </w:pPr>
          </w:p>
        </w:tc>
        <w:tc>
          <w:tcPr>
            <w:tcW w:w="1300" w:type="dxa"/>
            <w:vAlign w:val="center"/>
          </w:tcPr>
          <w:p w14:paraId="466DE84A">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1EAA163">
            <w:pPr>
              <w:pStyle w:val="10"/>
              <w:jc w:val="right"/>
              <w:rPr>
                <w:rFonts w:hint="eastAsia" w:ascii="宋体" w:hAnsi="宋体"/>
                <w:kern w:val="0"/>
                <w:szCs w:val="21"/>
              </w:rPr>
            </w:pPr>
            <w:r>
              <w:rPr>
                <w:rFonts w:hint="eastAsia" w:ascii="宋体" w:hAnsi="宋体"/>
                <w:kern w:val="0"/>
                <w:szCs w:val="21"/>
              </w:rPr>
              <w:t>（选填）</w:t>
            </w:r>
          </w:p>
        </w:tc>
      </w:tr>
      <w:tr w14:paraId="24EF6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2C6E591">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A702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20A3B59A">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373036A7">
            <w:pPr>
              <w:pStyle w:val="10"/>
              <w:jc w:val="center"/>
              <w:rPr>
                <w:rFonts w:hint="eastAsia" w:ascii="宋体" w:hAnsi="宋体"/>
                <w:kern w:val="0"/>
                <w:szCs w:val="21"/>
              </w:rPr>
            </w:pPr>
          </w:p>
        </w:tc>
        <w:tc>
          <w:tcPr>
            <w:tcW w:w="1300" w:type="dxa"/>
            <w:tcBorders>
              <w:bottom w:val="single" w:color="auto" w:sz="4" w:space="0"/>
            </w:tcBorders>
            <w:vAlign w:val="center"/>
          </w:tcPr>
          <w:p w14:paraId="274C98F5">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6F8D5E6D">
            <w:pPr>
              <w:pStyle w:val="10"/>
              <w:jc w:val="right"/>
              <w:rPr>
                <w:rFonts w:hint="eastAsia" w:ascii="宋体" w:hAnsi="宋体"/>
                <w:kern w:val="0"/>
                <w:szCs w:val="21"/>
              </w:rPr>
            </w:pPr>
            <w:r>
              <w:rPr>
                <w:rFonts w:hint="eastAsia" w:ascii="宋体" w:hAnsi="宋体"/>
                <w:kern w:val="0"/>
                <w:szCs w:val="21"/>
              </w:rPr>
              <w:t>（选填）</w:t>
            </w:r>
          </w:p>
        </w:tc>
      </w:tr>
      <w:tr w14:paraId="02B95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20302143">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F69C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51AA7761">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7F18ED6B">
            <w:pPr>
              <w:pStyle w:val="10"/>
              <w:jc w:val="center"/>
              <w:rPr>
                <w:rFonts w:hint="eastAsia" w:ascii="宋体" w:hAnsi="宋体"/>
                <w:kern w:val="0"/>
                <w:szCs w:val="21"/>
              </w:rPr>
            </w:pPr>
          </w:p>
        </w:tc>
        <w:tc>
          <w:tcPr>
            <w:tcW w:w="1300" w:type="dxa"/>
            <w:tcBorders>
              <w:top w:val="single" w:color="auto" w:sz="4" w:space="0"/>
            </w:tcBorders>
            <w:vAlign w:val="center"/>
          </w:tcPr>
          <w:p w14:paraId="13417B30">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6DDAB41E">
            <w:pPr>
              <w:pStyle w:val="10"/>
              <w:jc w:val="right"/>
              <w:rPr>
                <w:rFonts w:hint="eastAsia" w:ascii="宋体" w:hAnsi="宋体"/>
                <w:kern w:val="0"/>
                <w:szCs w:val="21"/>
              </w:rPr>
            </w:pPr>
            <w:r>
              <w:rPr>
                <w:rFonts w:hint="eastAsia" w:ascii="宋体" w:hAnsi="宋体"/>
                <w:kern w:val="0"/>
                <w:szCs w:val="21"/>
              </w:rPr>
              <w:t>（选填）</w:t>
            </w:r>
          </w:p>
        </w:tc>
      </w:tr>
      <w:tr w14:paraId="755B2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72FF1EA">
            <w:pPr>
              <w:pStyle w:val="10"/>
              <w:rPr>
                <w:rFonts w:hint="eastAsia" w:ascii="宋体" w:hAnsi="宋体"/>
                <w:kern w:val="0"/>
                <w:szCs w:val="21"/>
              </w:rPr>
            </w:pPr>
            <w:r>
              <w:rPr>
                <w:rFonts w:hint="eastAsia" w:ascii="黑体" w:hAnsi="黑体" w:eastAsia="黑体"/>
                <w:kern w:val="0"/>
              </w:rPr>
              <w:t>上述人员中，代表经营主体登录国家企业信用信息公示系统的为</w:t>
            </w:r>
          </w:p>
        </w:tc>
      </w:tr>
      <w:tr w14:paraId="5BD16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104A8A2">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5BE4A1E3">
            <w:pPr>
              <w:pStyle w:val="10"/>
              <w:jc w:val="right"/>
              <w:rPr>
                <w:rFonts w:hint="eastAsia" w:ascii="宋体" w:hAnsi="宋体"/>
                <w:kern w:val="0"/>
                <w:szCs w:val="21"/>
              </w:rPr>
            </w:pPr>
            <w:r>
              <w:rPr>
                <w:rFonts w:hint="eastAsia" w:ascii="黑体" w:hAnsi="黑体" w:eastAsia="黑体"/>
                <w:kern w:val="0"/>
              </w:rPr>
              <w:t>（必填，仅填写一人）</w:t>
            </w:r>
          </w:p>
        </w:tc>
      </w:tr>
      <w:tr w14:paraId="3A291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0591BD2D">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577B7EF3">
            <w:pPr>
              <w:pStyle w:val="8"/>
              <w:spacing w:line="300" w:lineRule="exact"/>
              <w:ind w:left="0"/>
              <w:rPr>
                <w:rFonts w:hint="eastAsia" w:ascii="黑体" w:hAnsi="黑体" w:eastAsia="黑体"/>
                <w:kern w:val="0"/>
                <w:sz w:val="20"/>
              </w:rPr>
            </w:pPr>
            <w:r>
              <w:rPr>
                <w:rFonts w:hint="eastAsia"/>
                <w:kern w:val="0"/>
                <w:sz w:val="20"/>
                <w:szCs w:val="20"/>
              </w:rPr>
              <w:t>登记联络员有关要求参照《公司登记（备案）申请书》“表6”说明。</w:t>
            </w:r>
          </w:p>
        </w:tc>
      </w:tr>
    </w:tbl>
    <w:p w14:paraId="27AD7D43"/>
    <w:p w14:paraId="77E4B0B7">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A919535">
      <w:pPr>
        <w:pStyle w:val="2"/>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572B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7F3933C">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1DD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DBF12C9">
            <w:pPr>
              <w:pStyle w:val="10"/>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外国企业委派的项目负责人详细信息</w:t>
            </w:r>
          </w:p>
        </w:tc>
      </w:tr>
      <w:tr w14:paraId="0AFE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4DC408FB">
            <w:pPr>
              <w:pStyle w:val="10"/>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4D19B86B">
            <w:pPr>
              <w:pStyle w:val="10"/>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4BE53F77">
            <w:pPr>
              <w:pStyle w:val="10"/>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138BC54B">
            <w:pPr>
              <w:pStyle w:val="10"/>
              <w:jc w:val="center"/>
              <w:rPr>
                <w:kern w:val="0"/>
              </w:rPr>
            </w:pPr>
          </w:p>
        </w:tc>
      </w:tr>
      <w:tr w14:paraId="5EF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1839440A">
            <w:pPr>
              <w:pStyle w:val="10"/>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66C02F5C">
            <w:pPr>
              <w:pStyle w:val="10"/>
              <w:jc w:val="left"/>
              <w:rPr>
                <w:rFonts w:hint="eastAsia" w:ascii="宋体" w:hAnsi="宋体"/>
                <w:kern w:val="0"/>
                <w:szCs w:val="21"/>
              </w:rPr>
            </w:pPr>
          </w:p>
        </w:tc>
      </w:tr>
      <w:tr w14:paraId="468F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5F228669">
            <w:pPr>
              <w:pStyle w:val="10"/>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449771EB">
            <w:pPr>
              <w:pStyle w:val="10"/>
              <w:ind w:right="420"/>
              <w:jc w:val="left"/>
              <w:rPr>
                <w:rFonts w:hint="eastAsia" w:ascii="宋体" w:hAnsi="宋体"/>
                <w:kern w:val="0"/>
                <w:szCs w:val="21"/>
              </w:rPr>
            </w:pPr>
          </w:p>
        </w:tc>
      </w:tr>
      <w:tr w14:paraId="594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14:paraId="60F62413">
            <w:pPr>
              <w:pStyle w:val="10"/>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00911D05">
            <w:pPr>
              <w:pStyle w:val="10"/>
              <w:ind w:right="420"/>
              <w:jc w:val="left"/>
              <w:rPr>
                <w:rFonts w:hint="eastAsia" w:ascii="宋体" w:hAnsi="宋体"/>
                <w:kern w:val="0"/>
                <w:szCs w:val="21"/>
              </w:rPr>
            </w:pPr>
          </w:p>
        </w:tc>
      </w:tr>
    </w:tbl>
    <w:p w14:paraId="68B8B765"/>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3E73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7F8ECF6">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7550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C7A6201">
            <w:pPr>
              <w:pStyle w:val="10"/>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登记联络员详细信息</w:t>
            </w:r>
          </w:p>
        </w:tc>
      </w:tr>
      <w:tr w14:paraId="1EA47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FA7532F">
            <w:pPr>
              <w:pStyle w:val="10"/>
              <w:rPr>
                <w:rFonts w:hint="eastAsia" w:ascii="黑体" w:hAnsi="黑体" w:eastAsia="黑体"/>
                <w:kern w:val="0"/>
              </w:rPr>
            </w:pPr>
            <w:r>
              <w:rPr>
                <w:rFonts w:hint="eastAsia" w:ascii="黑体" w:hAnsi="黑体" w:eastAsia="黑体"/>
                <w:kern w:val="0"/>
              </w:rPr>
              <w:t>登记联络员（必填）</w:t>
            </w:r>
          </w:p>
        </w:tc>
      </w:tr>
      <w:tr w14:paraId="18799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91E4EC4">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E3B64F5">
            <w:pPr>
              <w:pStyle w:val="10"/>
              <w:jc w:val="center"/>
              <w:rPr>
                <w:rFonts w:hint="eastAsia" w:ascii="宋体" w:hAnsi="宋体"/>
                <w:kern w:val="0"/>
                <w:szCs w:val="21"/>
              </w:rPr>
            </w:pPr>
          </w:p>
        </w:tc>
        <w:tc>
          <w:tcPr>
            <w:tcW w:w="1119" w:type="dxa"/>
            <w:vAlign w:val="center"/>
          </w:tcPr>
          <w:p w14:paraId="673DCDC5">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15695EE">
            <w:pPr>
              <w:pStyle w:val="10"/>
              <w:jc w:val="right"/>
              <w:rPr>
                <w:rFonts w:hint="eastAsia" w:ascii="宋体" w:hAnsi="宋体"/>
                <w:kern w:val="0"/>
                <w:szCs w:val="21"/>
              </w:rPr>
            </w:pPr>
          </w:p>
        </w:tc>
      </w:tr>
      <w:tr w14:paraId="61C60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1AB5267">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976F23A">
            <w:pPr>
              <w:pStyle w:val="10"/>
              <w:jc w:val="center"/>
              <w:rPr>
                <w:rFonts w:hint="eastAsia" w:ascii="宋体" w:hAnsi="宋体"/>
                <w:kern w:val="0"/>
                <w:szCs w:val="21"/>
              </w:rPr>
            </w:pPr>
          </w:p>
        </w:tc>
      </w:tr>
      <w:tr w14:paraId="41DB4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6522974">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B01257C">
            <w:pPr>
              <w:pStyle w:val="10"/>
              <w:jc w:val="center"/>
              <w:rPr>
                <w:rFonts w:hint="eastAsia" w:ascii="宋体" w:hAnsi="宋体"/>
                <w:kern w:val="0"/>
                <w:szCs w:val="21"/>
              </w:rPr>
            </w:pPr>
          </w:p>
        </w:tc>
      </w:tr>
      <w:tr w14:paraId="2FD94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783B42C">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ECA3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AA2974A">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B557148">
            <w:pPr>
              <w:pStyle w:val="10"/>
              <w:jc w:val="center"/>
              <w:rPr>
                <w:rFonts w:hint="eastAsia" w:ascii="宋体" w:hAnsi="宋体"/>
                <w:kern w:val="0"/>
                <w:szCs w:val="21"/>
              </w:rPr>
            </w:pPr>
          </w:p>
        </w:tc>
        <w:tc>
          <w:tcPr>
            <w:tcW w:w="1119" w:type="dxa"/>
            <w:vAlign w:val="center"/>
          </w:tcPr>
          <w:p w14:paraId="58CB05F7">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21CE96D">
            <w:pPr>
              <w:pStyle w:val="10"/>
              <w:jc w:val="right"/>
              <w:rPr>
                <w:rFonts w:hint="eastAsia" w:ascii="宋体" w:hAnsi="宋体"/>
                <w:kern w:val="0"/>
                <w:szCs w:val="21"/>
              </w:rPr>
            </w:pPr>
          </w:p>
        </w:tc>
      </w:tr>
      <w:tr w14:paraId="3EE19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FB27A11">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85664DC">
            <w:pPr>
              <w:pStyle w:val="10"/>
              <w:jc w:val="center"/>
              <w:rPr>
                <w:rFonts w:hint="eastAsia" w:ascii="宋体" w:hAnsi="宋体"/>
                <w:kern w:val="0"/>
                <w:szCs w:val="21"/>
              </w:rPr>
            </w:pPr>
          </w:p>
        </w:tc>
      </w:tr>
      <w:tr w14:paraId="0E5EB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078FDD8E">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F447822">
            <w:pPr>
              <w:pStyle w:val="10"/>
              <w:jc w:val="center"/>
              <w:rPr>
                <w:rFonts w:hint="eastAsia" w:ascii="宋体" w:hAnsi="宋体"/>
                <w:kern w:val="0"/>
                <w:szCs w:val="21"/>
              </w:rPr>
            </w:pPr>
          </w:p>
        </w:tc>
      </w:tr>
      <w:tr w14:paraId="46511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104670B">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E8EC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4ED4948B">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552BA275">
            <w:pPr>
              <w:pStyle w:val="10"/>
              <w:jc w:val="center"/>
              <w:rPr>
                <w:rFonts w:hint="eastAsia" w:ascii="宋体" w:hAnsi="宋体"/>
                <w:kern w:val="0"/>
                <w:szCs w:val="21"/>
              </w:rPr>
            </w:pPr>
          </w:p>
        </w:tc>
        <w:tc>
          <w:tcPr>
            <w:tcW w:w="1134" w:type="dxa"/>
            <w:gridSpan w:val="2"/>
            <w:tcBorders>
              <w:top w:val="single" w:color="auto" w:sz="4" w:space="0"/>
            </w:tcBorders>
            <w:vAlign w:val="center"/>
          </w:tcPr>
          <w:p w14:paraId="570B3A0B">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6690B012">
            <w:pPr>
              <w:pStyle w:val="10"/>
              <w:jc w:val="center"/>
              <w:rPr>
                <w:rFonts w:hint="eastAsia" w:ascii="宋体" w:hAnsi="宋体"/>
                <w:kern w:val="0"/>
                <w:szCs w:val="21"/>
              </w:rPr>
            </w:pPr>
          </w:p>
        </w:tc>
      </w:tr>
      <w:tr w14:paraId="1C494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5FCFC5E">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C219EFA">
            <w:pPr>
              <w:pStyle w:val="10"/>
              <w:jc w:val="center"/>
              <w:rPr>
                <w:rFonts w:hint="eastAsia" w:ascii="宋体" w:hAnsi="宋体"/>
                <w:kern w:val="0"/>
                <w:szCs w:val="21"/>
              </w:rPr>
            </w:pPr>
          </w:p>
        </w:tc>
      </w:tr>
      <w:tr w14:paraId="7F76A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2DCE5A2">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6AF4D1D">
            <w:pPr>
              <w:pStyle w:val="10"/>
              <w:jc w:val="center"/>
              <w:rPr>
                <w:rFonts w:hint="eastAsia" w:ascii="宋体" w:hAnsi="宋体"/>
                <w:kern w:val="0"/>
                <w:szCs w:val="21"/>
              </w:rPr>
            </w:pPr>
          </w:p>
        </w:tc>
      </w:tr>
    </w:tbl>
    <w:p w14:paraId="72C7D8E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47115DF"/>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7DC3962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3E5C0CE1">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751C288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2E5A285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5220FD3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14:paraId="3881345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0A9D463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4.经营范围涉及法律、行政法规、国务院决定、地方性法规和地方政府规章规定，需要办理许可的，在取得批准前，本不从事相关经营活动。</w:t>
            </w:r>
          </w:p>
          <w:p w14:paraId="302D1AB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5.经营主体设立后如使用登记的住所作为经营场所，在确保相关经营活动已符合关于消防、城市规划、环境、房屋建筑安全等管理要求之前，不在经营场所实际开展经营活动。</w:t>
            </w:r>
          </w:p>
          <w:p w14:paraId="1F848DE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14:paraId="13F6108C">
            <w:pPr>
              <w:pStyle w:val="2"/>
              <w:rPr>
                <w:lang w:val="zh-CN"/>
              </w:rPr>
            </w:pPr>
          </w:p>
        </w:tc>
      </w:tr>
      <w:tr w14:paraId="21FADBB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2A81A474">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3E825EC5">
            <w:pPr>
              <w:spacing w:line="44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61C3F657">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AB56D1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58328AF2">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675E7BB0">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7CB036D3">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15DD5022"/>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E5E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24FDA">
                          <w:pPr>
                            <w:pStyle w:val="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3CE24FDA">
                    <w:pPr>
                      <w:pStyle w:val="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65DB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CB5B7">
    <w:pPr>
      <w:pStyle w:val="3"/>
      <w:tabs>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0411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830411A">
                    <w:pPr>
                      <w:pStyle w:val="3"/>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EF54">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10493D51">
    <w:pPr>
      <w:spacing w:line="560" w:lineRule="exact"/>
      <w:jc w:val="center"/>
    </w:pPr>
    <w:r>
      <w:rPr>
        <w:rFonts w:hint="eastAsia" w:ascii="方正小标宋简体" w:hAnsi="宋体" w:eastAsia="方正小标宋简体"/>
        <w:bCs/>
        <w:sz w:val="36"/>
        <w:szCs w:val="36"/>
      </w:rPr>
      <w:t>登记（备案）申请书</w:t>
    </w:r>
  </w:p>
  <w:p w14:paraId="31BCB53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34F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CE9D">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5B16">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084F83F7">
    <w:pPr>
      <w:pStyle w:val="4"/>
    </w:pPr>
    <w:r>
      <w:rPr>
        <w:rFonts w:hint="eastAsia" w:ascii="方正小标宋简体" w:hAnsi="宋体" w:eastAsia="方正小标宋简体"/>
        <w:bCs/>
        <w:sz w:val="36"/>
        <w:szCs w:val="36"/>
      </w:rPr>
      <w:t>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6527A"/>
    <w:rsid w:val="78942466"/>
    <w:rsid w:val="7D04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apple-style-span"/>
    <w:qFormat/>
    <w:uiPriority w:val="99"/>
    <w:rPr>
      <w:rFonts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1934</Words>
  <Characters>1940</Characters>
  <Lines>0</Lines>
  <Paragraphs>0</Paragraphs>
  <TotalTime>0</TotalTime>
  <ScaleCrop>false</ScaleCrop>
  <LinksUpToDate>false</LinksUpToDate>
  <CharactersWithSpaces>2498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808EB7645F0041DFAD7D5C41B9BEFF4C_13</vt:lpwstr>
  </property>
  <property fmtid="{D5CDD505-2E9C-101B-9397-08002B2CF9AE}" pid="4" name="KSOTemplateDocerSaveRecord">
    <vt:lpwstr>eyJoZGlkIjoiNTc1OGJhNWNlMGQzZGMyY2NjMTgzOGIzNDhmMmQ0NTAiLCJ1c2VySWQiOiI0NTU3OTIzOTEifQ==</vt:lpwstr>
  </property>
</Properties>
</file>